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D1C" w:rsidRPr="00225CE9" w:rsidRDefault="00A02D1C" w:rsidP="00A02D1C">
      <w:pPr>
        <w:tabs>
          <w:tab w:val="left" w:pos="1279"/>
        </w:tabs>
        <w:spacing w:line="276" w:lineRule="auto"/>
        <w:ind w:right="-1"/>
        <w:jc w:val="center"/>
        <w:rPr>
          <w:b/>
          <w:bCs/>
          <w:sz w:val="22"/>
          <w:szCs w:val="22"/>
          <w:lang w:val="ky-KG"/>
        </w:rPr>
      </w:pPr>
      <w:r w:rsidRPr="00225CE9">
        <w:rPr>
          <w:b/>
          <w:sz w:val="22"/>
          <w:szCs w:val="22"/>
        </w:rPr>
        <w:t>«Кыргыз Республик</w:t>
      </w:r>
      <w:r w:rsidRPr="00225CE9">
        <w:rPr>
          <w:b/>
          <w:sz w:val="22"/>
          <w:szCs w:val="22"/>
          <w:lang w:val="ky-KG"/>
        </w:rPr>
        <w:t xml:space="preserve">асынын айрым мыйзамдык актыларына («Электр жана почта байланышы жөнүндө», </w:t>
      </w:r>
      <w:r w:rsidRPr="00225CE9">
        <w:rPr>
          <w:b/>
          <w:sz w:val="22"/>
          <w:szCs w:val="22"/>
        </w:rPr>
        <w:t>«</w:t>
      </w:r>
      <w:r w:rsidRPr="00225CE9">
        <w:rPr>
          <w:b/>
          <w:bCs/>
          <w:spacing w:val="5"/>
          <w:sz w:val="22"/>
          <w:szCs w:val="22"/>
          <w:shd w:val="clear" w:color="auto" w:fill="FFFFFF"/>
          <w:lang w:val="ky-KG"/>
        </w:rPr>
        <w:t>Кыргыз Республикасындагы лицензиялык-уруксат берүү тутуму жөнүндө</w:t>
      </w:r>
      <w:r w:rsidRPr="00225CE9">
        <w:rPr>
          <w:b/>
          <w:sz w:val="22"/>
          <w:szCs w:val="22"/>
        </w:rPr>
        <w:t>»</w:t>
      </w:r>
      <w:r w:rsidRPr="00225CE9">
        <w:rPr>
          <w:b/>
          <w:sz w:val="22"/>
          <w:szCs w:val="22"/>
          <w:lang w:val="ky-KG"/>
        </w:rPr>
        <w:t xml:space="preserve"> Кыргыз Республикасынын мыйзамдарына) өзгөртүүлөрдү киргизүү тууралуу» </w:t>
      </w:r>
      <w:r w:rsidRPr="00225CE9">
        <w:rPr>
          <w:b/>
          <w:bCs/>
          <w:sz w:val="22"/>
          <w:szCs w:val="22"/>
          <w:lang w:val="ky-KG"/>
        </w:rPr>
        <w:t xml:space="preserve">Кыргыз Республикасынын </w:t>
      </w:r>
      <w:r w:rsidRPr="00225CE9">
        <w:rPr>
          <w:b/>
          <w:sz w:val="22"/>
          <w:szCs w:val="22"/>
          <w:lang w:val="ky-KG"/>
        </w:rPr>
        <w:t xml:space="preserve">Мыйзамынын долбооруна </w:t>
      </w:r>
    </w:p>
    <w:p w:rsidR="00054EA6" w:rsidRDefault="00A02D1C" w:rsidP="00FF0BD1">
      <w:pPr>
        <w:pStyle w:val="a3"/>
        <w:jc w:val="center"/>
        <w:rPr>
          <w:rFonts w:ascii="Times New Roman" w:hAnsi="Times New Roman" w:cs="Times New Roman"/>
          <w:b/>
          <w:bCs/>
        </w:rPr>
      </w:pPr>
      <w:r w:rsidRPr="00225CE9">
        <w:rPr>
          <w:rFonts w:ascii="Times New Roman" w:hAnsi="Times New Roman" w:cs="Times New Roman"/>
          <w:b/>
          <w:bCs/>
          <w:lang w:val="ky-KG"/>
        </w:rPr>
        <w:t>салыштырма</w:t>
      </w:r>
      <w:r w:rsidR="00054EA6" w:rsidRPr="00225CE9">
        <w:rPr>
          <w:rFonts w:ascii="Times New Roman" w:hAnsi="Times New Roman" w:cs="Times New Roman"/>
          <w:b/>
          <w:bCs/>
        </w:rPr>
        <w:t xml:space="preserve"> таблица</w:t>
      </w:r>
    </w:p>
    <w:p w:rsidR="005B6D12" w:rsidRPr="00225CE9" w:rsidRDefault="005B6D12" w:rsidP="00FF0BD1">
      <w:pPr>
        <w:pStyle w:val="a3"/>
        <w:jc w:val="center"/>
        <w:rPr>
          <w:rFonts w:ascii="Times New Roman" w:hAnsi="Times New Roman" w:cs="Times New Roman"/>
          <w:b/>
          <w:bCs/>
        </w:rPr>
      </w:pPr>
      <w:bookmarkStart w:id="0" w:name="_GoBack"/>
      <w:bookmarkEnd w:id="0"/>
    </w:p>
    <w:p w:rsidR="00054EA6" w:rsidRPr="00225CE9" w:rsidRDefault="00054EA6" w:rsidP="00225CE9">
      <w:pPr>
        <w:pStyle w:val="a3"/>
        <w:rPr>
          <w:rFonts w:ascii="Times New Roman" w:hAnsi="Times New Roman" w:cs="Times New Roman"/>
          <w:b/>
          <w:bCs/>
        </w:rPr>
      </w:pPr>
    </w:p>
    <w:tbl>
      <w:tblPr>
        <w:tblStyle w:val="ae"/>
        <w:tblW w:w="14317" w:type="dxa"/>
        <w:tblInd w:w="-147" w:type="dxa"/>
        <w:tblLayout w:type="fixed"/>
        <w:tblLook w:val="04A0" w:firstRow="1" w:lastRow="0" w:firstColumn="1" w:lastColumn="0" w:noHBand="0" w:noVBand="1"/>
      </w:tblPr>
      <w:tblGrid>
        <w:gridCol w:w="7158"/>
        <w:gridCol w:w="7159"/>
      </w:tblGrid>
      <w:tr w:rsidR="00054EA6" w:rsidRPr="00225CE9" w:rsidTr="003C4BE3">
        <w:trPr>
          <w:trHeight w:val="377"/>
        </w:trPr>
        <w:tc>
          <w:tcPr>
            <w:tcW w:w="7158" w:type="dxa"/>
          </w:tcPr>
          <w:p w:rsidR="00054EA6" w:rsidRPr="00225CE9" w:rsidRDefault="00A02D1C" w:rsidP="00FF0BD1">
            <w:pPr>
              <w:pStyle w:val="a3"/>
              <w:jc w:val="center"/>
              <w:rPr>
                <w:rFonts w:ascii="Times New Roman" w:hAnsi="Times New Roman" w:cs="Times New Roman"/>
                <w:b/>
                <w:bCs/>
              </w:rPr>
            </w:pPr>
            <w:r w:rsidRPr="00225CE9">
              <w:rPr>
                <w:rFonts w:ascii="Times New Roman" w:hAnsi="Times New Roman" w:cs="Times New Roman"/>
                <w:b/>
                <w:bCs/>
                <w:lang w:val="ky-KG"/>
              </w:rPr>
              <w:t xml:space="preserve">Колдонуудагы </w:t>
            </w:r>
            <w:r w:rsidR="00054EA6" w:rsidRPr="00225CE9">
              <w:rPr>
                <w:rFonts w:ascii="Times New Roman" w:hAnsi="Times New Roman" w:cs="Times New Roman"/>
                <w:b/>
                <w:bCs/>
              </w:rPr>
              <w:t xml:space="preserve">редакция </w:t>
            </w:r>
          </w:p>
        </w:tc>
        <w:tc>
          <w:tcPr>
            <w:tcW w:w="7159" w:type="dxa"/>
          </w:tcPr>
          <w:p w:rsidR="00054EA6" w:rsidRPr="00225CE9" w:rsidRDefault="00A02D1C" w:rsidP="00FF0BD1">
            <w:pPr>
              <w:pStyle w:val="a3"/>
              <w:jc w:val="center"/>
              <w:rPr>
                <w:rFonts w:ascii="Times New Roman" w:hAnsi="Times New Roman" w:cs="Times New Roman"/>
                <w:b/>
                <w:bCs/>
              </w:rPr>
            </w:pPr>
            <w:r w:rsidRPr="00225CE9">
              <w:rPr>
                <w:rFonts w:ascii="Times New Roman" w:hAnsi="Times New Roman" w:cs="Times New Roman"/>
                <w:b/>
                <w:bCs/>
                <w:lang w:val="ky-KG"/>
              </w:rPr>
              <w:t xml:space="preserve">Сунушталган өзгөртүүлөр </w:t>
            </w:r>
          </w:p>
        </w:tc>
      </w:tr>
      <w:tr w:rsidR="00085DBA" w:rsidRPr="00225CE9" w:rsidTr="00FD40EF">
        <w:trPr>
          <w:trHeight w:val="377"/>
        </w:trPr>
        <w:tc>
          <w:tcPr>
            <w:tcW w:w="14317" w:type="dxa"/>
            <w:gridSpan w:val="2"/>
          </w:tcPr>
          <w:p w:rsidR="00085DBA" w:rsidRPr="00225CE9" w:rsidRDefault="00085DBA" w:rsidP="00FF0BD1">
            <w:pPr>
              <w:pStyle w:val="a3"/>
              <w:jc w:val="center"/>
              <w:rPr>
                <w:rFonts w:ascii="Times New Roman" w:hAnsi="Times New Roman" w:cs="Times New Roman"/>
                <w:b/>
                <w:bCs/>
                <w:lang w:val="ky-KG"/>
              </w:rPr>
            </w:pPr>
            <w:r w:rsidRPr="00225CE9">
              <w:rPr>
                <w:rFonts w:ascii="Times New Roman" w:hAnsi="Times New Roman" w:cs="Times New Roman"/>
                <w:b/>
                <w:bCs/>
              </w:rPr>
              <w:t>«</w:t>
            </w:r>
            <w:r w:rsidR="00A02D1C" w:rsidRPr="00225CE9">
              <w:rPr>
                <w:rFonts w:ascii="Times New Roman" w:hAnsi="Times New Roman" w:cs="Times New Roman"/>
                <w:b/>
                <w:lang w:val="ky-KG"/>
              </w:rPr>
              <w:t>Электр жана почта байланышы жөнүндө</w:t>
            </w:r>
            <w:r w:rsidRPr="00225CE9">
              <w:rPr>
                <w:rFonts w:ascii="Times New Roman" w:hAnsi="Times New Roman" w:cs="Times New Roman"/>
                <w:b/>
                <w:bCs/>
              </w:rPr>
              <w:t>»</w:t>
            </w:r>
            <w:r w:rsidR="00A02D1C" w:rsidRPr="00225CE9">
              <w:rPr>
                <w:rFonts w:ascii="Times New Roman" w:hAnsi="Times New Roman" w:cs="Times New Roman"/>
                <w:b/>
                <w:bCs/>
                <w:lang w:val="ky-KG"/>
              </w:rPr>
              <w:t xml:space="preserve"> </w:t>
            </w:r>
            <w:r w:rsidR="00A02D1C" w:rsidRPr="00225CE9">
              <w:rPr>
                <w:rFonts w:ascii="Times New Roman" w:eastAsia="Times New Roman" w:hAnsi="Times New Roman" w:cs="Times New Roman"/>
                <w:b/>
                <w:bCs/>
                <w:lang w:val="ky-KG" w:eastAsia="ru-RU"/>
              </w:rPr>
              <w:t xml:space="preserve">Кыргыз Республикасынын </w:t>
            </w:r>
            <w:r w:rsidR="00A02D1C" w:rsidRPr="00225CE9">
              <w:rPr>
                <w:rFonts w:ascii="Times New Roman" w:hAnsi="Times New Roman" w:cs="Times New Roman"/>
                <w:b/>
                <w:lang w:val="ky-KG"/>
              </w:rPr>
              <w:t>Мыйзамы</w:t>
            </w:r>
          </w:p>
        </w:tc>
      </w:tr>
      <w:tr w:rsidR="00054EA6" w:rsidRPr="00225CE9" w:rsidTr="003C4BE3">
        <w:trPr>
          <w:trHeight w:val="377"/>
        </w:trPr>
        <w:tc>
          <w:tcPr>
            <w:tcW w:w="14317" w:type="dxa"/>
            <w:gridSpan w:val="2"/>
          </w:tcPr>
          <w:p w:rsidR="00054EA6" w:rsidRPr="00225CE9" w:rsidRDefault="00054EA6" w:rsidP="00FF0BD1">
            <w:pPr>
              <w:pStyle w:val="a3"/>
              <w:jc w:val="center"/>
              <w:rPr>
                <w:rFonts w:ascii="Times New Roman" w:hAnsi="Times New Roman" w:cs="Times New Roman"/>
                <w:b/>
                <w:bCs/>
              </w:rPr>
            </w:pPr>
          </w:p>
        </w:tc>
      </w:tr>
      <w:tr w:rsidR="00054EA6" w:rsidRPr="00225CE9" w:rsidTr="003C4BE3">
        <w:trPr>
          <w:trHeight w:val="377"/>
        </w:trPr>
        <w:tc>
          <w:tcPr>
            <w:tcW w:w="7158" w:type="dxa"/>
          </w:tcPr>
          <w:p w:rsidR="00085DBA" w:rsidRPr="00225CE9" w:rsidRDefault="00A02D1C" w:rsidP="00FF0BD1">
            <w:pPr>
              <w:shd w:val="clear" w:color="auto" w:fill="FFFFFF"/>
              <w:ind w:firstLine="567"/>
              <w:jc w:val="both"/>
              <w:rPr>
                <w:b/>
                <w:bCs/>
                <w:color w:val="2B2B2B"/>
                <w:sz w:val="22"/>
                <w:szCs w:val="22"/>
              </w:rPr>
            </w:pPr>
            <w:r w:rsidRPr="00225CE9">
              <w:rPr>
                <w:b/>
                <w:bCs/>
                <w:color w:val="2B2B2B"/>
                <w:sz w:val="22"/>
                <w:szCs w:val="22"/>
                <w:shd w:val="clear" w:color="auto" w:fill="FFFFFF"/>
              </w:rPr>
              <w:t xml:space="preserve">2-статья. </w:t>
            </w:r>
            <w:proofErr w:type="spellStart"/>
            <w:r w:rsidRPr="00225CE9">
              <w:rPr>
                <w:b/>
                <w:bCs/>
                <w:color w:val="2B2B2B"/>
                <w:sz w:val="22"/>
                <w:szCs w:val="22"/>
                <w:shd w:val="clear" w:color="auto" w:fill="FFFFFF"/>
              </w:rPr>
              <w:t>Аныктамалар</w:t>
            </w:r>
            <w:proofErr w:type="spellEnd"/>
            <w:r w:rsidR="00085DBA" w:rsidRPr="00225CE9">
              <w:rPr>
                <w:b/>
                <w:bCs/>
                <w:color w:val="2B2B2B"/>
                <w:sz w:val="22"/>
                <w:szCs w:val="22"/>
              </w:rPr>
              <w:t>…</w:t>
            </w:r>
          </w:p>
          <w:p w:rsidR="00A02D1C" w:rsidRPr="00225CE9" w:rsidRDefault="00A02D1C" w:rsidP="00FF0BD1">
            <w:pPr>
              <w:shd w:val="clear" w:color="auto" w:fill="FFFFFF"/>
              <w:ind w:firstLine="567"/>
              <w:jc w:val="both"/>
              <w:rPr>
                <w:strike/>
                <w:color w:val="2B2B2B"/>
                <w:sz w:val="22"/>
                <w:szCs w:val="22"/>
                <w:shd w:val="clear" w:color="auto" w:fill="FFFFFF"/>
              </w:rPr>
            </w:pPr>
            <w:proofErr w:type="spellStart"/>
            <w:r w:rsidRPr="00225CE9">
              <w:rPr>
                <w:b/>
                <w:bCs/>
                <w:strike/>
                <w:color w:val="2B2B2B"/>
                <w:sz w:val="22"/>
                <w:szCs w:val="22"/>
                <w:shd w:val="clear" w:color="auto" w:fill="FFFFFF"/>
              </w:rPr>
              <w:t>Идентификациялоо</w:t>
            </w:r>
            <w:proofErr w:type="spellEnd"/>
            <w:r w:rsidRPr="00225CE9">
              <w:rPr>
                <w:b/>
                <w:bCs/>
                <w:strike/>
                <w:color w:val="2B2B2B"/>
                <w:sz w:val="22"/>
                <w:szCs w:val="22"/>
                <w:shd w:val="clear" w:color="auto" w:fill="FFFFFF"/>
              </w:rPr>
              <w:t xml:space="preserve"> оператору</w:t>
            </w:r>
            <w:r w:rsidRPr="00225CE9">
              <w:rPr>
                <w:strike/>
                <w:color w:val="2B2B2B"/>
                <w:sz w:val="22"/>
                <w:szCs w:val="22"/>
                <w:shd w:val="clear" w:color="auto" w:fill="FFFFFF"/>
              </w:rPr>
              <w:t xml:space="preserve"> - </w:t>
            </w:r>
            <w:proofErr w:type="spellStart"/>
            <w:r w:rsidRPr="00225CE9">
              <w:rPr>
                <w:strike/>
                <w:color w:val="2B2B2B"/>
                <w:sz w:val="22"/>
                <w:szCs w:val="22"/>
                <w:shd w:val="clear" w:color="auto" w:fill="FFFFFF"/>
              </w:rPr>
              <w:t>байланыштын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мобилдик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түзүлмөлөрүн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ошондой</w:t>
            </w:r>
            <w:proofErr w:type="spellEnd"/>
            <w:r w:rsidRPr="00225CE9">
              <w:rPr>
                <w:strike/>
                <w:color w:val="2B2B2B"/>
                <w:sz w:val="22"/>
                <w:szCs w:val="22"/>
                <w:shd w:val="clear" w:color="auto" w:fill="FFFFFF"/>
              </w:rPr>
              <w:t xml:space="preserve"> эле </w:t>
            </w:r>
            <w:proofErr w:type="spellStart"/>
            <w:r w:rsidRPr="00225CE9">
              <w:rPr>
                <w:strike/>
                <w:color w:val="2B2B2B"/>
                <w:sz w:val="22"/>
                <w:szCs w:val="22"/>
                <w:shd w:val="clear" w:color="auto" w:fill="FFFFFF"/>
              </w:rPr>
              <w:t>маалыматтарды</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берүү</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үчүн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пайдаланылуучу</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түзүлмөлөрдү</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идентификациялоо</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кызматтарын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көрсөтүүчү</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өзү</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иштеп</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чыккан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программалык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камсыз</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кылууга</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ээ</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болгон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төмөндө</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саналгандардын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Мобилдик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байланыштын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терминалынын</w:t>
            </w:r>
            <w:proofErr w:type="spellEnd"/>
            <w:r w:rsidRPr="00225CE9">
              <w:rPr>
                <w:strike/>
                <w:color w:val="2B2B2B"/>
                <w:sz w:val="22"/>
                <w:szCs w:val="22"/>
                <w:shd w:val="clear" w:color="auto" w:fill="FFFFFF"/>
              </w:rPr>
              <w:t xml:space="preserve"> эл </w:t>
            </w:r>
            <w:proofErr w:type="spellStart"/>
            <w:r w:rsidRPr="00225CE9">
              <w:rPr>
                <w:strike/>
                <w:color w:val="2B2B2B"/>
                <w:sz w:val="22"/>
                <w:szCs w:val="22"/>
                <w:shd w:val="clear" w:color="auto" w:fill="FFFFFF"/>
              </w:rPr>
              <w:t>аралык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идентификаторунун</w:t>
            </w:r>
            <w:proofErr w:type="spellEnd"/>
            <w:r w:rsidRPr="00225CE9">
              <w:rPr>
                <w:strike/>
                <w:color w:val="2B2B2B"/>
                <w:sz w:val="22"/>
                <w:szCs w:val="22"/>
                <w:shd w:val="clear" w:color="auto" w:fill="FFFFFF"/>
              </w:rPr>
              <w:t xml:space="preserve"> (IMEI), </w:t>
            </w:r>
            <w:proofErr w:type="spellStart"/>
            <w:r w:rsidRPr="00225CE9">
              <w:rPr>
                <w:strike/>
                <w:color w:val="2B2B2B"/>
                <w:sz w:val="22"/>
                <w:szCs w:val="22"/>
                <w:shd w:val="clear" w:color="auto" w:fill="FFFFFF"/>
              </w:rPr>
              <w:t>мобилдик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абоненттин</w:t>
            </w:r>
            <w:proofErr w:type="spellEnd"/>
            <w:r w:rsidRPr="00225CE9">
              <w:rPr>
                <w:strike/>
                <w:color w:val="2B2B2B"/>
                <w:sz w:val="22"/>
                <w:szCs w:val="22"/>
                <w:shd w:val="clear" w:color="auto" w:fill="FFFFFF"/>
              </w:rPr>
              <w:t xml:space="preserve"> эл </w:t>
            </w:r>
            <w:proofErr w:type="spellStart"/>
            <w:r w:rsidRPr="00225CE9">
              <w:rPr>
                <w:strike/>
                <w:color w:val="2B2B2B"/>
                <w:sz w:val="22"/>
                <w:szCs w:val="22"/>
                <w:shd w:val="clear" w:color="auto" w:fill="FFFFFF"/>
              </w:rPr>
              <w:t>аралык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идентификаторунун</w:t>
            </w:r>
            <w:proofErr w:type="spellEnd"/>
            <w:r w:rsidRPr="00225CE9">
              <w:rPr>
                <w:strike/>
                <w:color w:val="2B2B2B"/>
                <w:sz w:val="22"/>
                <w:szCs w:val="22"/>
                <w:shd w:val="clear" w:color="auto" w:fill="FFFFFF"/>
              </w:rPr>
              <w:t xml:space="preserve"> (IMSI) же </w:t>
            </w:r>
            <w:proofErr w:type="spellStart"/>
            <w:r w:rsidRPr="00225CE9">
              <w:rPr>
                <w:strike/>
                <w:color w:val="2B2B2B"/>
                <w:sz w:val="22"/>
                <w:szCs w:val="22"/>
                <w:shd w:val="clear" w:color="auto" w:fill="FFFFFF"/>
              </w:rPr>
              <w:t>мобилдик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байланыштын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терминалынын</w:t>
            </w:r>
            <w:proofErr w:type="spellEnd"/>
            <w:r w:rsidRPr="00225CE9">
              <w:rPr>
                <w:strike/>
                <w:color w:val="2B2B2B"/>
                <w:sz w:val="22"/>
                <w:szCs w:val="22"/>
                <w:shd w:val="clear" w:color="auto" w:fill="FFFFFF"/>
              </w:rPr>
              <w:t xml:space="preserve"> эл </w:t>
            </w:r>
            <w:proofErr w:type="spellStart"/>
            <w:r w:rsidRPr="00225CE9">
              <w:rPr>
                <w:strike/>
                <w:color w:val="2B2B2B"/>
                <w:sz w:val="22"/>
                <w:szCs w:val="22"/>
                <w:shd w:val="clear" w:color="auto" w:fill="FFFFFF"/>
              </w:rPr>
              <w:t>аралык</w:t>
            </w:r>
            <w:proofErr w:type="spellEnd"/>
            <w:r w:rsidRPr="00225CE9">
              <w:rPr>
                <w:strike/>
                <w:color w:val="2B2B2B"/>
                <w:sz w:val="22"/>
                <w:szCs w:val="22"/>
                <w:shd w:val="clear" w:color="auto" w:fill="FFFFFF"/>
              </w:rPr>
              <w:t xml:space="preserve"> ISDN-</w:t>
            </w:r>
            <w:proofErr w:type="spellStart"/>
            <w:r w:rsidRPr="00225CE9">
              <w:rPr>
                <w:strike/>
                <w:color w:val="2B2B2B"/>
                <w:sz w:val="22"/>
                <w:szCs w:val="22"/>
                <w:shd w:val="clear" w:color="auto" w:fill="FFFFFF"/>
              </w:rPr>
              <w:t>номеринин</w:t>
            </w:r>
            <w:proofErr w:type="spellEnd"/>
            <w:r w:rsidRPr="00225CE9">
              <w:rPr>
                <w:strike/>
                <w:color w:val="2B2B2B"/>
                <w:sz w:val="22"/>
                <w:szCs w:val="22"/>
                <w:shd w:val="clear" w:color="auto" w:fill="FFFFFF"/>
              </w:rPr>
              <w:t xml:space="preserve"> (MSISDN) </w:t>
            </w:r>
            <w:proofErr w:type="spellStart"/>
            <w:r w:rsidRPr="00225CE9">
              <w:rPr>
                <w:strike/>
                <w:color w:val="2B2B2B"/>
                <w:sz w:val="22"/>
                <w:szCs w:val="22"/>
                <w:shd w:val="clear" w:color="auto" w:fill="FFFFFF"/>
              </w:rPr>
              <w:t>жок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дегенде</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биринин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байланыштын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түзүлмөлөрүнүн</w:t>
            </w:r>
            <w:proofErr w:type="spellEnd"/>
            <w:r w:rsidRPr="00225CE9">
              <w:rPr>
                <w:strike/>
                <w:color w:val="2B2B2B"/>
                <w:sz w:val="22"/>
                <w:szCs w:val="22"/>
                <w:shd w:val="clear" w:color="auto" w:fill="FFFFFF"/>
              </w:rPr>
              <w:t xml:space="preserve"> идентификатору катары </w:t>
            </w:r>
            <w:proofErr w:type="spellStart"/>
            <w:r w:rsidRPr="00225CE9">
              <w:rPr>
                <w:strike/>
                <w:color w:val="2B2B2B"/>
                <w:sz w:val="22"/>
                <w:szCs w:val="22"/>
                <w:shd w:val="clear" w:color="auto" w:fill="FFFFFF"/>
              </w:rPr>
              <w:t>талаптагыдай</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аныктоону</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камсыз</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кылуучу</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жана</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байланыштын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түзүлмөлөрүн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ошондой</w:t>
            </w:r>
            <w:proofErr w:type="spellEnd"/>
            <w:r w:rsidRPr="00225CE9">
              <w:rPr>
                <w:strike/>
                <w:color w:val="2B2B2B"/>
                <w:sz w:val="22"/>
                <w:szCs w:val="22"/>
                <w:shd w:val="clear" w:color="auto" w:fill="FFFFFF"/>
              </w:rPr>
              <w:t xml:space="preserve"> эле </w:t>
            </w:r>
            <w:proofErr w:type="spellStart"/>
            <w:r w:rsidRPr="00225CE9">
              <w:rPr>
                <w:strike/>
                <w:color w:val="2B2B2B"/>
                <w:sz w:val="22"/>
                <w:szCs w:val="22"/>
                <w:shd w:val="clear" w:color="auto" w:fill="FFFFFF"/>
              </w:rPr>
              <w:t>маалыматтарды</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берүүгө</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арналган</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түзүлмөлөрдү</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борборлоштуруп</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каттоону</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камсыз</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кылуучу</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юридикалык</w:t>
            </w:r>
            <w:proofErr w:type="spellEnd"/>
            <w:r w:rsidRPr="00225CE9">
              <w:rPr>
                <w:strike/>
                <w:color w:val="2B2B2B"/>
                <w:sz w:val="22"/>
                <w:szCs w:val="22"/>
                <w:shd w:val="clear" w:color="auto" w:fill="FFFFFF"/>
              </w:rPr>
              <w:t xml:space="preserve"> </w:t>
            </w:r>
            <w:proofErr w:type="spellStart"/>
            <w:r w:rsidRPr="00225CE9">
              <w:rPr>
                <w:strike/>
                <w:color w:val="2B2B2B"/>
                <w:sz w:val="22"/>
                <w:szCs w:val="22"/>
                <w:shd w:val="clear" w:color="auto" w:fill="FFFFFF"/>
              </w:rPr>
              <w:t>жак</w:t>
            </w:r>
            <w:proofErr w:type="spellEnd"/>
            <w:r w:rsidRPr="00225CE9">
              <w:rPr>
                <w:strike/>
                <w:color w:val="2B2B2B"/>
                <w:sz w:val="22"/>
                <w:szCs w:val="22"/>
                <w:shd w:val="clear" w:color="auto" w:fill="FFFFFF"/>
              </w:rPr>
              <w:t>.</w:t>
            </w:r>
          </w:p>
          <w:p w:rsidR="00515DD4" w:rsidRPr="00225CE9" w:rsidRDefault="00A02D1C" w:rsidP="00FF0BD1">
            <w:pPr>
              <w:shd w:val="clear" w:color="auto" w:fill="FFFFFF"/>
              <w:spacing w:after="60"/>
              <w:ind w:firstLine="567"/>
              <w:jc w:val="both"/>
              <w:rPr>
                <w:b/>
                <w:sz w:val="22"/>
                <w:szCs w:val="22"/>
              </w:rPr>
            </w:pPr>
            <w:proofErr w:type="spellStart"/>
            <w:r w:rsidRPr="00225CE9">
              <w:rPr>
                <w:b/>
                <w:bCs/>
                <w:color w:val="2B2B2B"/>
                <w:sz w:val="22"/>
                <w:szCs w:val="22"/>
                <w:shd w:val="clear" w:color="auto" w:fill="FFFFFF"/>
              </w:rPr>
              <w:t>Мобилдик</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түзүлмөлөрдү</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ошондой</w:t>
            </w:r>
            <w:proofErr w:type="spellEnd"/>
            <w:r w:rsidRPr="00225CE9">
              <w:rPr>
                <w:b/>
                <w:bCs/>
                <w:color w:val="2B2B2B"/>
                <w:sz w:val="22"/>
                <w:szCs w:val="22"/>
                <w:shd w:val="clear" w:color="auto" w:fill="FFFFFF"/>
              </w:rPr>
              <w:t xml:space="preserve"> эле </w:t>
            </w:r>
            <w:proofErr w:type="spellStart"/>
            <w:r w:rsidRPr="00225CE9">
              <w:rPr>
                <w:b/>
                <w:bCs/>
                <w:color w:val="2B2B2B"/>
                <w:sz w:val="22"/>
                <w:szCs w:val="22"/>
                <w:shd w:val="clear" w:color="auto" w:fill="FFFFFF"/>
              </w:rPr>
              <w:t>маалыматтарды</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берүү</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үчүн</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пайдаланылуучу</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түзүлмөлөрдү</w:t>
            </w:r>
            <w:proofErr w:type="spellEnd"/>
            <w:r w:rsidRPr="00225CE9">
              <w:rPr>
                <w:b/>
                <w:bCs/>
                <w:color w:val="2B2B2B"/>
                <w:sz w:val="22"/>
                <w:szCs w:val="22"/>
                <w:shd w:val="clear" w:color="auto" w:fill="FFFFFF"/>
              </w:rPr>
              <w:t xml:space="preserve"> </w:t>
            </w:r>
            <w:proofErr w:type="spellStart"/>
            <w:r w:rsidRPr="00225CE9">
              <w:rPr>
                <w:b/>
                <w:bCs/>
                <w:color w:val="2B2B2B"/>
                <w:sz w:val="22"/>
                <w:szCs w:val="22"/>
                <w:shd w:val="clear" w:color="auto" w:fill="FFFFFF"/>
              </w:rPr>
              <w:t>идентификациялоо</w:t>
            </w:r>
            <w:proofErr w:type="spellEnd"/>
            <w:r w:rsidRPr="00225CE9">
              <w:rPr>
                <w:b/>
                <w:color w:val="2B2B2B"/>
                <w:sz w:val="22"/>
                <w:szCs w:val="22"/>
                <w:shd w:val="clear" w:color="auto" w:fill="FFFFFF"/>
              </w:rPr>
              <w:t xml:space="preserve"> - </w:t>
            </w:r>
            <w:proofErr w:type="spellStart"/>
            <w:r w:rsidRPr="00225CE9">
              <w:rPr>
                <w:b/>
                <w:color w:val="2B2B2B"/>
                <w:sz w:val="22"/>
                <w:szCs w:val="22"/>
                <w:shd w:val="clear" w:color="auto" w:fill="FFFFFF"/>
              </w:rPr>
              <w:t>колдонуудагы</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жана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Кыргыз</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Республикасынын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аймагына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ташып</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келинген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байланыштын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мобилдик</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түзүлмөлөрүнүн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ошондой</w:t>
            </w:r>
            <w:proofErr w:type="spellEnd"/>
            <w:r w:rsidRPr="00225CE9">
              <w:rPr>
                <w:b/>
                <w:color w:val="2B2B2B"/>
                <w:sz w:val="22"/>
                <w:szCs w:val="22"/>
                <w:shd w:val="clear" w:color="auto" w:fill="FFFFFF"/>
              </w:rPr>
              <w:t xml:space="preserve"> эле </w:t>
            </w:r>
            <w:proofErr w:type="spellStart"/>
            <w:r w:rsidRPr="00225CE9">
              <w:rPr>
                <w:b/>
                <w:color w:val="2B2B2B"/>
                <w:sz w:val="22"/>
                <w:szCs w:val="22"/>
                <w:shd w:val="clear" w:color="auto" w:fill="FFFFFF"/>
              </w:rPr>
              <w:t>маалыматтарды</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берүү</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үчүн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пайдаланылуучу</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түзүлмөлөрдүн</w:t>
            </w:r>
            <w:proofErr w:type="spellEnd"/>
            <w:r w:rsidRPr="00225CE9">
              <w:rPr>
                <w:b/>
                <w:color w:val="2B2B2B"/>
                <w:sz w:val="22"/>
                <w:szCs w:val="22"/>
                <w:shd w:val="clear" w:color="auto" w:fill="FFFFFF"/>
              </w:rPr>
              <w:t xml:space="preserve"> эл </w:t>
            </w:r>
            <w:proofErr w:type="spellStart"/>
            <w:r w:rsidRPr="00225CE9">
              <w:rPr>
                <w:b/>
                <w:color w:val="2B2B2B"/>
                <w:sz w:val="22"/>
                <w:szCs w:val="22"/>
                <w:shd w:val="clear" w:color="auto" w:fill="FFFFFF"/>
              </w:rPr>
              <w:t>аралык</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уникалдуу</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идентификациялык</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кодун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идентификациялоо</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жана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аутенттөө</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боюнча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электр</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байланыш</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тармагынын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кызмат</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көрсөтүүсү</w:t>
            </w:r>
            <w:proofErr w:type="spellEnd"/>
            <w:r w:rsidRPr="00225CE9">
              <w:rPr>
                <w:b/>
                <w:color w:val="2B2B2B"/>
                <w:sz w:val="22"/>
                <w:szCs w:val="22"/>
                <w:shd w:val="clear" w:color="auto" w:fill="FFFFFF"/>
              </w:rPr>
              <w:t>.</w:t>
            </w:r>
            <w:r w:rsidRPr="00225CE9">
              <w:rPr>
                <w:b/>
                <w:sz w:val="22"/>
                <w:szCs w:val="22"/>
              </w:rPr>
              <w:t xml:space="preserve"> </w:t>
            </w:r>
          </w:p>
        </w:tc>
        <w:tc>
          <w:tcPr>
            <w:tcW w:w="7159" w:type="dxa"/>
          </w:tcPr>
          <w:p w:rsidR="00085DBA" w:rsidRPr="00225CE9" w:rsidRDefault="00A02D1C" w:rsidP="00FF0BD1">
            <w:pPr>
              <w:pStyle w:val="tkTekst"/>
              <w:spacing w:after="0" w:line="240" w:lineRule="auto"/>
              <w:ind w:firstLine="956"/>
              <w:rPr>
                <w:rFonts w:ascii="Times New Roman" w:hAnsi="Times New Roman" w:cs="Times New Roman"/>
                <w:b/>
                <w:sz w:val="22"/>
                <w:szCs w:val="22"/>
              </w:rPr>
            </w:pPr>
            <w:r w:rsidRPr="00225CE9">
              <w:rPr>
                <w:rFonts w:ascii="Times New Roman" w:hAnsi="Times New Roman" w:cs="Times New Roman"/>
                <w:b/>
                <w:bCs/>
                <w:color w:val="2B2B2B"/>
                <w:sz w:val="22"/>
                <w:szCs w:val="22"/>
                <w:shd w:val="clear" w:color="auto" w:fill="FFFFFF"/>
              </w:rPr>
              <w:t xml:space="preserve">2-статья. </w:t>
            </w:r>
            <w:proofErr w:type="spellStart"/>
            <w:r w:rsidRPr="00225CE9">
              <w:rPr>
                <w:rFonts w:ascii="Times New Roman" w:hAnsi="Times New Roman" w:cs="Times New Roman"/>
                <w:b/>
                <w:bCs/>
                <w:color w:val="2B2B2B"/>
                <w:sz w:val="22"/>
                <w:szCs w:val="22"/>
                <w:shd w:val="clear" w:color="auto" w:fill="FFFFFF"/>
              </w:rPr>
              <w:t>Аныктамалар</w:t>
            </w:r>
            <w:proofErr w:type="spellEnd"/>
            <w:r w:rsidR="00085DBA" w:rsidRPr="00225CE9">
              <w:rPr>
                <w:rFonts w:ascii="Times New Roman" w:hAnsi="Times New Roman" w:cs="Times New Roman"/>
                <w:b/>
                <w:sz w:val="22"/>
                <w:szCs w:val="22"/>
              </w:rPr>
              <w:t>…</w:t>
            </w:r>
          </w:p>
          <w:p w:rsidR="009040CB" w:rsidRPr="00225CE9" w:rsidRDefault="00A02D1C" w:rsidP="00FF0BD1">
            <w:pPr>
              <w:pStyle w:val="tkTekst"/>
              <w:spacing w:after="0" w:line="240" w:lineRule="auto"/>
              <w:ind w:firstLine="956"/>
              <w:rPr>
                <w:rFonts w:ascii="Times New Roman" w:hAnsi="Times New Roman" w:cs="Times New Roman"/>
                <w:sz w:val="22"/>
                <w:szCs w:val="22"/>
                <w:lang w:val="ky-KG"/>
              </w:rPr>
            </w:pPr>
            <w:r w:rsidRPr="00225CE9">
              <w:rPr>
                <w:rFonts w:ascii="Times New Roman" w:hAnsi="Times New Roman" w:cs="Times New Roman"/>
                <w:sz w:val="22"/>
                <w:szCs w:val="22"/>
                <w:lang w:val="ky-KG"/>
              </w:rPr>
              <w:t xml:space="preserve"> </w:t>
            </w:r>
          </w:p>
          <w:p w:rsidR="009040CB" w:rsidRPr="0010118C" w:rsidRDefault="0010118C" w:rsidP="00FF0BD1">
            <w:pPr>
              <w:pStyle w:val="tkTekst"/>
              <w:spacing w:after="0" w:line="240" w:lineRule="auto"/>
              <w:ind w:firstLine="0"/>
              <w:rPr>
                <w:rFonts w:ascii="Times New Roman" w:hAnsi="Times New Roman" w:cs="Times New Roman"/>
                <w:b/>
                <w:szCs w:val="22"/>
              </w:rPr>
            </w:pPr>
            <w:r>
              <w:rPr>
                <w:rFonts w:ascii="Times New Roman" w:hAnsi="Times New Roman"/>
                <w:sz w:val="24"/>
                <w:szCs w:val="28"/>
                <w:lang w:val="ky-KG"/>
              </w:rPr>
              <w:t>К</w:t>
            </w:r>
            <w:r w:rsidRPr="0010118C">
              <w:rPr>
                <w:rFonts w:ascii="Times New Roman" w:hAnsi="Times New Roman"/>
                <w:sz w:val="24"/>
                <w:szCs w:val="28"/>
                <w:lang w:val="ky-KG"/>
              </w:rPr>
              <w:t>үчүн жоготту деп таанылсын</w:t>
            </w: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9040CB" w:rsidRPr="00225CE9" w:rsidRDefault="009040CB" w:rsidP="00FF0BD1">
            <w:pPr>
              <w:pStyle w:val="tkTekst"/>
              <w:spacing w:after="0" w:line="240" w:lineRule="auto"/>
              <w:ind w:firstLine="0"/>
              <w:rPr>
                <w:rFonts w:ascii="Times New Roman" w:hAnsi="Times New Roman" w:cs="Times New Roman"/>
                <w:b/>
                <w:sz w:val="22"/>
                <w:szCs w:val="22"/>
              </w:rPr>
            </w:pPr>
          </w:p>
          <w:p w:rsidR="00515DD4" w:rsidRPr="00225CE9" w:rsidRDefault="005B6D12" w:rsidP="00FF0BD1">
            <w:pPr>
              <w:pStyle w:val="tkTekst"/>
              <w:spacing w:after="0" w:line="240" w:lineRule="auto"/>
              <w:ind w:firstLine="0"/>
              <w:rPr>
                <w:rFonts w:ascii="Times New Roman" w:hAnsi="Times New Roman" w:cs="Times New Roman"/>
                <w:b/>
                <w:bCs/>
                <w:sz w:val="22"/>
                <w:szCs w:val="22"/>
              </w:rPr>
            </w:pPr>
            <w:r>
              <w:rPr>
                <w:rFonts w:ascii="Times New Roman" w:hAnsi="Times New Roman" w:cs="Times New Roman"/>
                <w:b/>
                <w:sz w:val="22"/>
                <w:szCs w:val="22"/>
                <w:lang w:val="ky-KG"/>
              </w:rPr>
              <w:t xml:space="preserve"> </w:t>
            </w:r>
            <w:r w:rsidR="00D313BC" w:rsidRPr="00225CE9">
              <w:rPr>
                <w:rFonts w:ascii="Times New Roman" w:hAnsi="Times New Roman" w:cs="Times New Roman"/>
                <w:b/>
                <w:sz w:val="22"/>
                <w:szCs w:val="22"/>
              </w:rPr>
              <w:t xml:space="preserve"> </w:t>
            </w:r>
            <w:r w:rsidR="00A02D1C" w:rsidRPr="00225CE9">
              <w:rPr>
                <w:rFonts w:ascii="Times New Roman" w:hAnsi="Times New Roman" w:cs="Times New Roman"/>
                <w:b/>
                <w:sz w:val="22"/>
                <w:szCs w:val="22"/>
                <w:lang w:val="ky-KG"/>
              </w:rPr>
              <w:t xml:space="preserve">Байланыш каражаттарын идентификациялоо – </w:t>
            </w:r>
            <w:r w:rsidR="00A02D1C" w:rsidRPr="00225CE9">
              <w:rPr>
                <w:rFonts w:ascii="Times New Roman" w:hAnsi="Times New Roman" w:cs="Times New Roman"/>
                <w:b/>
                <w:sz w:val="22"/>
                <w:szCs w:val="22"/>
                <w:shd w:val="clear" w:color="auto" w:fill="FFFFFF"/>
                <w:lang w:val="ky-KG"/>
              </w:rPr>
              <w:t>Кыргыз Республикасынын аймагында эксплуатацияланып жаткан же ташып келинген байланыштын мобилдик түзүлмөлөрүнүн, ошондой эле маалыматтарды берүү үчүн колдонулуучу түзүлмөлөрдүн эл аралык идентификаторлорун түшүнүп билүү, аларды байланыштын мобилдик түзүлмөлөрүнүн, ошондой эле маалыматтарды берүү үчүн колдонулуучу түзүлмөлөрдүн эл аралык идентификаторлору боюнча электр байланышынын операторлорунун</w:t>
            </w:r>
            <w:r w:rsidR="00A02D1C" w:rsidRPr="00225CE9">
              <w:rPr>
                <w:rFonts w:ascii="Times New Roman" w:hAnsi="Times New Roman" w:cs="Times New Roman"/>
                <w:sz w:val="22"/>
                <w:szCs w:val="22"/>
                <w:shd w:val="clear" w:color="auto" w:fill="FFFFFF"/>
                <w:lang w:val="ky-KG"/>
              </w:rPr>
              <w:t xml:space="preserve"> </w:t>
            </w:r>
            <w:r w:rsidR="00A02D1C" w:rsidRPr="00225CE9">
              <w:rPr>
                <w:rFonts w:ascii="Times New Roman" w:hAnsi="Times New Roman" w:cs="Times New Roman"/>
                <w:b/>
                <w:sz w:val="22"/>
                <w:szCs w:val="22"/>
                <w:shd w:val="clear" w:color="auto" w:fill="FFFFFF"/>
                <w:lang w:val="ky-KG"/>
              </w:rPr>
              <w:t>маалыматтык базалары менен салыштыруу жана Кыргыз Республикасынын аймагында бул түзүлмөлөрдүн колдонулушуна санкция берүү</w:t>
            </w:r>
          </w:p>
        </w:tc>
      </w:tr>
      <w:tr w:rsidR="00054EA6" w:rsidRPr="00225CE9" w:rsidTr="003C4BE3">
        <w:trPr>
          <w:trHeight w:val="378"/>
        </w:trPr>
        <w:tc>
          <w:tcPr>
            <w:tcW w:w="7158" w:type="dxa"/>
          </w:tcPr>
          <w:p w:rsidR="00A02D1C" w:rsidRPr="00A02D1C" w:rsidRDefault="00A02D1C" w:rsidP="00A02D1C">
            <w:pPr>
              <w:shd w:val="clear" w:color="auto" w:fill="FFFFFF"/>
              <w:spacing w:before="200" w:after="60" w:line="230" w:lineRule="atLeast"/>
              <w:ind w:firstLine="567"/>
              <w:jc w:val="both"/>
              <w:rPr>
                <w:b/>
                <w:bCs/>
                <w:color w:val="2B2B2B"/>
                <w:sz w:val="22"/>
                <w:szCs w:val="22"/>
                <w:lang w:val="ky-KG" w:eastAsia="ky-KG"/>
              </w:rPr>
            </w:pPr>
            <w:bookmarkStart w:id="1" w:name="st_1"/>
            <w:bookmarkEnd w:id="1"/>
            <w:r w:rsidRPr="00A02D1C">
              <w:rPr>
                <w:b/>
                <w:bCs/>
                <w:color w:val="2B2B2B"/>
                <w:sz w:val="22"/>
                <w:szCs w:val="22"/>
                <w:lang w:val="ky-KG" w:eastAsia="ky-KG"/>
              </w:rPr>
              <w:lastRenderedPageBreak/>
              <w:t>8-статья. Байланыш боюнча ыйгарым укуктуу мамлекеттик органынын кызматтары жана ыйгарым укуктары</w:t>
            </w:r>
          </w:p>
          <w:p w:rsidR="00A02D1C" w:rsidRPr="00A02D1C" w:rsidRDefault="00A02D1C" w:rsidP="00A02D1C">
            <w:pPr>
              <w:shd w:val="clear" w:color="auto" w:fill="FFFFFF"/>
              <w:spacing w:after="60" w:line="230" w:lineRule="atLeast"/>
              <w:ind w:firstLine="567"/>
              <w:jc w:val="both"/>
              <w:rPr>
                <w:color w:val="2B2B2B"/>
                <w:sz w:val="22"/>
                <w:szCs w:val="22"/>
                <w:lang w:val="ky-KG" w:eastAsia="ky-KG"/>
              </w:rPr>
            </w:pPr>
            <w:r w:rsidRPr="00A02D1C">
              <w:rPr>
                <w:color w:val="2B2B2B"/>
                <w:sz w:val="22"/>
                <w:szCs w:val="22"/>
                <w:lang w:val="ky-KG" w:eastAsia="ky-KG"/>
              </w:rPr>
              <w:t>Байланыш боюнча ыйгарым укуктуу мамлекеттик органы төмөндөгүдөй кызматтарды аткарат:</w:t>
            </w:r>
          </w:p>
          <w:p w:rsidR="00AF393A" w:rsidRPr="00225CE9" w:rsidRDefault="00AF393A" w:rsidP="00FF0BD1">
            <w:pPr>
              <w:shd w:val="clear" w:color="auto" w:fill="FFFFFF"/>
              <w:spacing w:after="120"/>
              <w:ind w:firstLine="397"/>
              <w:jc w:val="both"/>
              <w:rPr>
                <w:color w:val="2B2B2B"/>
                <w:sz w:val="22"/>
                <w:szCs w:val="22"/>
              </w:rPr>
            </w:pPr>
            <w:r w:rsidRPr="00225CE9">
              <w:rPr>
                <w:color w:val="2B2B2B"/>
                <w:sz w:val="22"/>
                <w:szCs w:val="22"/>
              </w:rPr>
              <w:t>…</w:t>
            </w:r>
          </w:p>
          <w:p w:rsidR="009C058E" w:rsidRPr="000F066C" w:rsidRDefault="009C058E" w:rsidP="00FF0BD1">
            <w:pPr>
              <w:shd w:val="clear" w:color="auto" w:fill="FFFFFF"/>
              <w:spacing w:after="120"/>
              <w:ind w:firstLine="397"/>
              <w:jc w:val="both"/>
              <w:rPr>
                <w:b/>
                <w:color w:val="2B2B2B"/>
                <w:sz w:val="22"/>
                <w:szCs w:val="22"/>
              </w:rPr>
            </w:pPr>
            <w:r w:rsidRPr="00225CE9">
              <w:rPr>
                <w:b/>
                <w:color w:val="2B2B2B"/>
                <w:sz w:val="22"/>
                <w:szCs w:val="22"/>
              </w:rPr>
              <w:t xml:space="preserve">- </w:t>
            </w:r>
            <w:proofErr w:type="spellStart"/>
            <w:r w:rsidR="00AD01B3" w:rsidRPr="000F066C">
              <w:rPr>
                <w:b/>
                <w:color w:val="2B2B2B"/>
                <w:sz w:val="22"/>
                <w:szCs w:val="22"/>
                <w:shd w:val="clear" w:color="auto" w:fill="FFFFFF"/>
              </w:rPr>
              <w:t>Байланыштын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түзүлмөлөрүн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идентификациялоонун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мамлекеттик</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тутумун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жана</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Кыргыз</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Республикасынын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аймагында</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колдонулуп</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жаткан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жана</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ташып</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келинген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мобилдик</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байланыштын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түзүлмөлөрүн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ошондой</w:t>
            </w:r>
            <w:proofErr w:type="spellEnd"/>
            <w:r w:rsidR="00AD01B3" w:rsidRPr="000F066C">
              <w:rPr>
                <w:b/>
                <w:color w:val="2B2B2B"/>
                <w:sz w:val="22"/>
                <w:szCs w:val="22"/>
                <w:shd w:val="clear" w:color="auto" w:fill="FFFFFF"/>
              </w:rPr>
              <w:t xml:space="preserve"> эле </w:t>
            </w:r>
            <w:proofErr w:type="spellStart"/>
            <w:r w:rsidR="00AD01B3" w:rsidRPr="000F066C">
              <w:rPr>
                <w:b/>
                <w:color w:val="2B2B2B"/>
                <w:sz w:val="22"/>
                <w:szCs w:val="22"/>
                <w:shd w:val="clear" w:color="auto" w:fill="FFFFFF"/>
              </w:rPr>
              <w:t>маалыматтарды</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берүү</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үчүн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пайдаланылуучу</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түзүлмөлөрдүн</w:t>
            </w:r>
            <w:proofErr w:type="spellEnd"/>
            <w:r w:rsidR="00AD01B3" w:rsidRPr="000F066C">
              <w:rPr>
                <w:b/>
                <w:color w:val="2B2B2B"/>
                <w:sz w:val="22"/>
                <w:szCs w:val="22"/>
                <w:shd w:val="clear" w:color="auto" w:fill="FFFFFF"/>
              </w:rPr>
              <w:t xml:space="preserve"> эл </w:t>
            </w:r>
            <w:proofErr w:type="spellStart"/>
            <w:r w:rsidR="00AD01B3" w:rsidRPr="000F066C">
              <w:rPr>
                <w:b/>
                <w:color w:val="2B2B2B"/>
                <w:sz w:val="22"/>
                <w:szCs w:val="22"/>
                <w:shd w:val="clear" w:color="auto" w:fill="FFFFFF"/>
              </w:rPr>
              <w:t>аралык</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уникалдуу</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идентификациялык</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кодун</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аутенттөөнү</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өнүктүрөт</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жана</w:t>
            </w:r>
            <w:proofErr w:type="spellEnd"/>
            <w:r w:rsidR="00AD01B3" w:rsidRPr="000F066C">
              <w:rPr>
                <w:b/>
                <w:color w:val="2B2B2B"/>
                <w:sz w:val="22"/>
                <w:szCs w:val="22"/>
                <w:shd w:val="clear" w:color="auto" w:fill="FFFFFF"/>
              </w:rPr>
              <w:t xml:space="preserve"> </w:t>
            </w:r>
            <w:proofErr w:type="spellStart"/>
            <w:r w:rsidR="00AD01B3" w:rsidRPr="000F066C">
              <w:rPr>
                <w:b/>
                <w:color w:val="2B2B2B"/>
                <w:sz w:val="22"/>
                <w:szCs w:val="22"/>
                <w:shd w:val="clear" w:color="auto" w:fill="FFFFFF"/>
              </w:rPr>
              <w:t>пайдаланууга</w:t>
            </w:r>
            <w:proofErr w:type="spellEnd"/>
            <w:r w:rsidR="00AD01B3" w:rsidRPr="000F066C">
              <w:rPr>
                <w:b/>
                <w:color w:val="2B2B2B"/>
                <w:sz w:val="22"/>
                <w:szCs w:val="22"/>
                <w:shd w:val="clear" w:color="auto" w:fill="FFFFFF"/>
              </w:rPr>
              <w:t xml:space="preserve"> берет;</w:t>
            </w:r>
          </w:p>
          <w:p w:rsidR="00054EA6" w:rsidRPr="00225CE9" w:rsidRDefault="00AF393A" w:rsidP="00FF0BD1">
            <w:pPr>
              <w:shd w:val="clear" w:color="auto" w:fill="FFFFFF"/>
              <w:spacing w:after="60"/>
              <w:ind w:firstLine="567"/>
              <w:jc w:val="both"/>
              <w:rPr>
                <w:sz w:val="22"/>
                <w:szCs w:val="22"/>
              </w:rPr>
            </w:pPr>
            <w:r w:rsidRPr="00225CE9">
              <w:rPr>
                <w:sz w:val="22"/>
                <w:szCs w:val="22"/>
              </w:rPr>
              <w:t>…</w:t>
            </w:r>
          </w:p>
        </w:tc>
        <w:tc>
          <w:tcPr>
            <w:tcW w:w="7159" w:type="dxa"/>
          </w:tcPr>
          <w:p w:rsidR="00A02D1C" w:rsidRPr="00225CE9" w:rsidRDefault="00A02D1C" w:rsidP="00A02D1C">
            <w:pPr>
              <w:pStyle w:val="tkzagolovok50"/>
              <w:shd w:val="clear" w:color="auto" w:fill="FFFFFF"/>
              <w:spacing w:before="200" w:beforeAutospacing="0" w:after="60" w:afterAutospacing="0" w:line="230" w:lineRule="atLeast"/>
              <w:ind w:firstLine="567"/>
              <w:jc w:val="both"/>
              <w:rPr>
                <w:b/>
                <w:bCs/>
                <w:color w:val="2B2B2B"/>
                <w:sz w:val="22"/>
                <w:szCs w:val="22"/>
              </w:rPr>
            </w:pPr>
            <w:r w:rsidRPr="00225CE9">
              <w:rPr>
                <w:b/>
                <w:bCs/>
                <w:color w:val="2B2B2B"/>
                <w:sz w:val="22"/>
                <w:szCs w:val="22"/>
              </w:rPr>
              <w:t>8-статья. Байланыш боюнча ыйгарым укуктуу мамлекеттик органынын кызматтары жана ыйгарым укуктары</w:t>
            </w:r>
          </w:p>
          <w:p w:rsidR="00A02D1C" w:rsidRPr="00225CE9" w:rsidRDefault="00A02D1C" w:rsidP="00A02D1C">
            <w:pPr>
              <w:pStyle w:val="tktekst0"/>
              <w:shd w:val="clear" w:color="auto" w:fill="FFFFFF"/>
              <w:spacing w:before="0" w:beforeAutospacing="0" w:after="60" w:afterAutospacing="0" w:line="230" w:lineRule="atLeast"/>
              <w:ind w:firstLine="567"/>
              <w:jc w:val="both"/>
              <w:rPr>
                <w:color w:val="2B2B2B"/>
                <w:sz w:val="22"/>
                <w:szCs w:val="22"/>
                <w:lang w:val="ky-KG"/>
              </w:rPr>
            </w:pPr>
            <w:r w:rsidRPr="00225CE9">
              <w:rPr>
                <w:color w:val="2B2B2B"/>
                <w:sz w:val="22"/>
                <w:szCs w:val="22"/>
                <w:lang w:val="ky-KG"/>
              </w:rPr>
              <w:t>Байланыш боюнча ыйгарым укуктуу мамлекеттик органы төмөндөгүдөй кызматтарды аткарат:</w:t>
            </w:r>
          </w:p>
          <w:p w:rsidR="009C058E" w:rsidRPr="00225CE9" w:rsidRDefault="009C058E" w:rsidP="00FF0BD1">
            <w:pPr>
              <w:shd w:val="clear" w:color="auto" w:fill="FFFFFF"/>
              <w:spacing w:after="120"/>
              <w:ind w:firstLine="397"/>
              <w:jc w:val="both"/>
              <w:rPr>
                <w:color w:val="2B2B2B"/>
                <w:sz w:val="22"/>
                <w:szCs w:val="22"/>
                <w:lang w:val="ky-KG"/>
              </w:rPr>
            </w:pPr>
            <w:r w:rsidRPr="00225CE9">
              <w:rPr>
                <w:color w:val="2B2B2B"/>
                <w:sz w:val="22"/>
                <w:szCs w:val="22"/>
                <w:lang w:val="ky-KG"/>
              </w:rPr>
              <w:t>…</w:t>
            </w:r>
          </w:p>
          <w:p w:rsidR="009C058E" w:rsidRPr="00225CE9" w:rsidRDefault="009C058E" w:rsidP="00FF0BD1">
            <w:pPr>
              <w:shd w:val="clear" w:color="auto" w:fill="FFFFFF"/>
              <w:spacing w:after="120"/>
              <w:ind w:firstLine="397"/>
              <w:jc w:val="both"/>
              <w:rPr>
                <w:color w:val="2B2B2B"/>
                <w:sz w:val="22"/>
                <w:szCs w:val="22"/>
                <w:lang w:val="ky-KG"/>
              </w:rPr>
            </w:pPr>
            <w:r w:rsidRPr="00225CE9">
              <w:rPr>
                <w:b/>
                <w:color w:val="2B2B2B"/>
                <w:sz w:val="22"/>
                <w:szCs w:val="22"/>
                <w:lang w:val="ky-KG"/>
              </w:rPr>
              <w:t>-</w:t>
            </w:r>
            <w:r w:rsidR="00EC026C" w:rsidRPr="00225CE9">
              <w:rPr>
                <w:b/>
                <w:color w:val="2B2B2B"/>
                <w:sz w:val="22"/>
                <w:szCs w:val="22"/>
                <w:lang w:val="ky-KG"/>
              </w:rPr>
              <w:t xml:space="preserve"> </w:t>
            </w:r>
            <w:r w:rsidR="00EC026C" w:rsidRPr="00225CE9">
              <w:rPr>
                <w:b/>
                <w:sz w:val="22"/>
                <w:szCs w:val="22"/>
                <w:shd w:val="clear" w:color="auto" w:fill="FFFFFF"/>
                <w:lang w:val="ky-KG"/>
              </w:rPr>
              <w:t>Байланыштын түзүлмөлөрүн идентификациялоонун мамлекеттик тутуму</w:t>
            </w:r>
            <w:r w:rsidR="00EC026C" w:rsidRPr="00225CE9">
              <w:rPr>
                <w:b/>
                <w:sz w:val="22"/>
                <w:szCs w:val="22"/>
                <w:lang w:val="ky-KG"/>
              </w:rPr>
              <w:t xml:space="preserve">н </w:t>
            </w:r>
            <w:r w:rsidR="00A02D1C" w:rsidRPr="00225CE9">
              <w:rPr>
                <w:b/>
                <w:sz w:val="22"/>
                <w:szCs w:val="22"/>
                <w:lang w:val="ky-KG"/>
              </w:rPr>
              <w:t xml:space="preserve">түзөт, өнүктүрөт жана </w:t>
            </w:r>
            <w:r w:rsidR="00EC026C" w:rsidRPr="00225CE9">
              <w:rPr>
                <w:b/>
                <w:sz w:val="22"/>
                <w:szCs w:val="22"/>
                <w:lang w:val="ky-KG"/>
              </w:rPr>
              <w:t>иштете</w:t>
            </w:r>
            <w:r w:rsidR="00A02D1C" w:rsidRPr="00225CE9">
              <w:rPr>
                <w:b/>
                <w:sz w:val="22"/>
                <w:szCs w:val="22"/>
                <w:lang w:val="ky-KG"/>
              </w:rPr>
              <w:t>т</w:t>
            </w:r>
            <w:r w:rsidRPr="00225CE9">
              <w:rPr>
                <w:color w:val="2B2B2B"/>
                <w:sz w:val="22"/>
                <w:szCs w:val="22"/>
                <w:lang w:val="ky-KG"/>
              </w:rPr>
              <w:t>;</w:t>
            </w:r>
          </w:p>
          <w:p w:rsidR="000F066C" w:rsidRDefault="000F066C" w:rsidP="00FF0BD1">
            <w:pPr>
              <w:shd w:val="clear" w:color="auto" w:fill="FFFFFF"/>
              <w:spacing w:after="60"/>
              <w:ind w:firstLine="567"/>
              <w:jc w:val="both"/>
              <w:rPr>
                <w:color w:val="2B2B2B"/>
                <w:sz w:val="22"/>
                <w:szCs w:val="22"/>
              </w:rPr>
            </w:pPr>
          </w:p>
          <w:p w:rsidR="000F066C" w:rsidRDefault="000F066C" w:rsidP="00FF0BD1">
            <w:pPr>
              <w:shd w:val="clear" w:color="auto" w:fill="FFFFFF"/>
              <w:spacing w:after="60"/>
              <w:ind w:firstLine="567"/>
              <w:jc w:val="both"/>
              <w:rPr>
                <w:color w:val="2B2B2B"/>
                <w:sz w:val="22"/>
                <w:szCs w:val="22"/>
              </w:rPr>
            </w:pPr>
          </w:p>
          <w:p w:rsidR="000F066C" w:rsidRDefault="000F066C" w:rsidP="00FF0BD1">
            <w:pPr>
              <w:shd w:val="clear" w:color="auto" w:fill="FFFFFF"/>
              <w:spacing w:after="60"/>
              <w:ind w:firstLine="567"/>
              <w:jc w:val="both"/>
              <w:rPr>
                <w:color w:val="2B2B2B"/>
                <w:sz w:val="22"/>
                <w:szCs w:val="22"/>
              </w:rPr>
            </w:pPr>
          </w:p>
          <w:p w:rsidR="000F066C" w:rsidRDefault="000F066C" w:rsidP="00FF0BD1">
            <w:pPr>
              <w:shd w:val="clear" w:color="auto" w:fill="FFFFFF"/>
              <w:spacing w:after="60"/>
              <w:ind w:firstLine="567"/>
              <w:jc w:val="both"/>
              <w:rPr>
                <w:color w:val="2B2B2B"/>
                <w:sz w:val="22"/>
                <w:szCs w:val="22"/>
              </w:rPr>
            </w:pPr>
          </w:p>
          <w:p w:rsidR="00054EA6" w:rsidRPr="00225CE9" w:rsidRDefault="00AF393A" w:rsidP="00FF0BD1">
            <w:pPr>
              <w:shd w:val="clear" w:color="auto" w:fill="FFFFFF"/>
              <w:spacing w:after="60"/>
              <w:ind w:firstLine="567"/>
              <w:jc w:val="both"/>
              <w:rPr>
                <w:color w:val="2B2B2B"/>
                <w:sz w:val="22"/>
                <w:szCs w:val="22"/>
              </w:rPr>
            </w:pPr>
            <w:r w:rsidRPr="00225CE9">
              <w:rPr>
                <w:color w:val="2B2B2B"/>
                <w:sz w:val="22"/>
                <w:szCs w:val="22"/>
              </w:rPr>
              <w:t>…</w:t>
            </w:r>
          </w:p>
        </w:tc>
      </w:tr>
      <w:tr w:rsidR="00054EA6" w:rsidRPr="00225CE9" w:rsidTr="003C4BE3">
        <w:trPr>
          <w:trHeight w:val="378"/>
        </w:trPr>
        <w:tc>
          <w:tcPr>
            <w:tcW w:w="7158" w:type="dxa"/>
          </w:tcPr>
          <w:p w:rsidR="00EC026C" w:rsidRPr="00225CE9" w:rsidRDefault="00EC026C" w:rsidP="00EC026C">
            <w:pPr>
              <w:pStyle w:val="tkzagolovok50"/>
              <w:shd w:val="clear" w:color="auto" w:fill="FFFFFF"/>
              <w:spacing w:before="200" w:beforeAutospacing="0" w:after="60" w:afterAutospacing="0" w:line="230" w:lineRule="atLeast"/>
              <w:ind w:firstLine="567"/>
              <w:jc w:val="both"/>
              <w:rPr>
                <w:b/>
                <w:bCs/>
                <w:color w:val="2B2B2B"/>
                <w:sz w:val="22"/>
                <w:szCs w:val="22"/>
              </w:rPr>
            </w:pPr>
            <w:r w:rsidRPr="00225CE9">
              <w:rPr>
                <w:b/>
                <w:bCs/>
                <w:color w:val="2B2B2B"/>
                <w:sz w:val="22"/>
                <w:szCs w:val="22"/>
              </w:rPr>
              <w:t>9-1-статья.</w:t>
            </w:r>
            <w:r w:rsidR="00BC5359" w:rsidRPr="00225CE9">
              <w:rPr>
                <w:b/>
                <w:bCs/>
                <w:color w:val="2B2B2B"/>
                <w:sz w:val="22"/>
                <w:szCs w:val="22"/>
              </w:rPr>
              <w:t xml:space="preserve"> </w:t>
            </w:r>
            <w:r w:rsidRPr="00225CE9">
              <w:rPr>
                <w:b/>
                <w:bCs/>
                <w:color w:val="2B2B2B"/>
                <w:sz w:val="22"/>
                <w:szCs w:val="22"/>
              </w:rPr>
              <w:t>Кыргыз Республикасынын аймагында колдонулуп жаткан жана ташып келинген мобилдик байланыштын түзүлмөлөрүн, ошондой эле маалыматтарды берүү үчүн пайдаланылуучу түзүлмөлөрдү идентификациялоо жана абоненттерди жекелештирүү тартиби</w:t>
            </w:r>
          </w:p>
          <w:p w:rsidR="00EC026C" w:rsidRPr="00225CE9" w:rsidRDefault="0065778F" w:rsidP="00EC026C">
            <w:pPr>
              <w:pStyle w:val="tkredakcijatekst0"/>
              <w:shd w:val="clear" w:color="auto" w:fill="FFFFFF"/>
              <w:spacing w:before="0" w:beforeAutospacing="0" w:after="60" w:afterAutospacing="0" w:line="230" w:lineRule="atLeast"/>
              <w:ind w:firstLine="567"/>
              <w:jc w:val="both"/>
              <w:rPr>
                <w:i/>
                <w:iCs/>
                <w:color w:val="2B2B2B"/>
                <w:sz w:val="22"/>
                <w:szCs w:val="22"/>
              </w:rPr>
            </w:pPr>
            <w:r w:rsidRPr="00225CE9">
              <w:rPr>
                <w:i/>
                <w:iCs/>
                <w:color w:val="2B2B2B"/>
                <w:sz w:val="22"/>
                <w:szCs w:val="22"/>
              </w:rPr>
              <w:t xml:space="preserve"> </w:t>
            </w:r>
          </w:p>
          <w:p w:rsidR="00EC026C" w:rsidRPr="00225CE9" w:rsidRDefault="00EC026C" w:rsidP="00EC026C">
            <w:pPr>
              <w:pStyle w:val="tktekst0"/>
              <w:shd w:val="clear" w:color="auto" w:fill="FFFFFF"/>
              <w:spacing w:before="0" w:beforeAutospacing="0" w:after="60" w:afterAutospacing="0" w:line="230" w:lineRule="atLeast"/>
              <w:ind w:firstLine="567"/>
              <w:jc w:val="both"/>
              <w:rPr>
                <w:color w:val="2B2B2B"/>
                <w:sz w:val="22"/>
                <w:szCs w:val="22"/>
                <w:lang w:val="ky-KG"/>
              </w:rPr>
            </w:pPr>
            <w:r w:rsidRPr="00225CE9">
              <w:rPr>
                <w:color w:val="2B2B2B"/>
                <w:sz w:val="22"/>
                <w:szCs w:val="22"/>
                <w:lang w:val="ky-KG"/>
              </w:rPr>
              <w:t>Кыргыз Республикасынын аймагында колдонулуп жаткан жана ташып келинген мобилдик байланыштын түзүлмөлөрүнүн, ошондой эле маалыматтарды берүү үчүн пайдаланылуучу түзүлмөлөрдүн бардык эл аралык идентификаторлору Байланыштын түзүлмөлөрүн идентификациялоонун мамлекеттик тутумунун маалыматтар базасына киргизилүүгө тийиш. Ушул Мыйзам күчүнө киргенге чейин Кыргыз Республикасынын аймагына ташып келинген колдонуудагы түзүлмөлөрдүн эл аралык уникалдуу идентификациялык кодун аутенттөө акысыз негизде жүзөгө ашырылат.</w:t>
            </w:r>
          </w:p>
          <w:p w:rsidR="00EC026C" w:rsidRPr="00225CE9" w:rsidRDefault="00EC026C" w:rsidP="00EC026C">
            <w:pPr>
              <w:pStyle w:val="tktekst0"/>
              <w:shd w:val="clear" w:color="auto" w:fill="FFFFFF"/>
              <w:spacing w:before="0" w:beforeAutospacing="0" w:after="60" w:afterAutospacing="0" w:line="230" w:lineRule="atLeast"/>
              <w:ind w:firstLine="567"/>
              <w:jc w:val="both"/>
              <w:rPr>
                <w:b/>
                <w:color w:val="2B2B2B"/>
                <w:sz w:val="22"/>
                <w:szCs w:val="22"/>
                <w:lang w:val="ky-KG"/>
              </w:rPr>
            </w:pPr>
            <w:r w:rsidRPr="00225CE9">
              <w:rPr>
                <w:b/>
                <w:color w:val="2B2B2B"/>
                <w:sz w:val="22"/>
                <w:szCs w:val="22"/>
                <w:lang w:val="ky-KG"/>
              </w:rPr>
              <w:t xml:space="preserve">Идентификациялоо оператору Кыргыз Республикасынын аймагында колдонулуп жаткан жана ташып келинген мобилдик түзүлмөлөрүнүн ошондой эле, маалыматтарды берүү үчүн пайдаланылуучу түзүлмөлөрдүн эл аралык уникалдуу </w:t>
            </w:r>
            <w:r w:rsidRPr="00225CE9">
              <w:rPr>
                <w:b/>
                <w:color w:val="2B2B2B"/>
                <w:sz w:val="22"/>
                <w:szCs w:val="22"/>
                <w:lang w:val="ky-KG"/>
              </w:rPr>
              <w:lastRenderedPageBreak/>
              <w:t>идентификациялык кодун идентификациялоону жана аутенттөөнү Байланыштын түзүлмөлөрүн идентификациялоонун мамлекеттик тутумунун маалыматтар базасында каттоо жолу менен Кыргыз Республикасынын Министрлер Кабинети тарабынан белгиленген тартипте жүргүзөт.</w:t>
            </w:r>
          </w:p>
          <w:p w:rsidR="009040CB" w:rsidRPr="00225CE9" w:rsidRDefault="009040CB" w:rsidP="00FF0BD1">
            <w:pPr>
              <w:pStyle w:val="tktekst0"/>
              <w:shd w:val="clear" w:color="auto" w:fill="FFFFFF"/>
              <w:spacing w:before="0" w:beforeAutospacing="0" w:after="60" w:afterAutospacing="0"/>
              <w:ind w:firstLine="567"/>
              <w:jc w:val="both"/>
              <w:rPr>
                <w:strike/>
                <w:color w:val="2B2B2B"/>
                <w:sz w:val="22"/>
                <w:szCs w:val="22"/>
              </w:rPr>
            </w:pPr>
          </w:p>
          <w:p w:rsidR="009040CB" w:rsidRPr="00225CE9" w:rsidRDefault="009040CB" w:rsidP="00FF0BD1">
            <w:pPr>
              <w:pStyle w:val="tktekst0"/>
              <w:shd w:val="clear" w:color="auto" w:fill="FFFFFF"/>
              <w:spacing w:before="0" w:beforeAutospacing="0" w:after="60" w:afterAutospacing="0"/>
              <w:ind w:firstLine="567"/>
              <w:jc w:val="both"/>
              <w:rPr>
                <w:strike/>
                <w:color w:val="2B2B2B"/>
                <w:sz w:val="22"/>
                <w:szCs w:val="22"/>
              </w:rPr>
            </w:pPr>
          </w:p>
          <w:p w:rsidR="009040CB" w:rsidRPr="00225CE9" w:rsidRDefault="009040CB" w:rsidP="00FF0BD1">
            <w:pPr>
              <w:pStyle w:val="tktekst0"/>
              <w:shd w:val="clear" w:color="auto" w:fill="FFFFFF"/>
              <w:spacing w:before="0" w:beforeAutospacing="0" w:after="60" w:afterAutospacing="0"/>
              <w:ind w:firstLine="567"/>
              <w:jc w:val="both"/>
              <w:rPr>
                <w:strike/>
                <w:color w:val="2B2B2B"/>
                <w:sz w:val="22"/>
                <w:szCs w:val="22"/>
              </w:rPr>
            </w:pPr>
          </w:p>
          <w:p w:rsidR="0065778F" w:rsidRPr="00225CE9" w:rsidRDefault="0065778F" w:rsidP="00FF0BD1">
            <w:pPr>
              <w:pStyle w:val="tktekst0"/>
              <w:shd w:val="clear" w:color="auto" w:fill="FFFFFF"/>
              <w:spacing w:before="0" w:beforeAutospacing="0" w:after="60" w:afterAutospacing="0"/>
              <w:ind w:firstLine="567"/>
              <w:jc w:val="both"/>
              <w:rPr>
                <w:color w:val="2B2B2B"/>
                <w:sz w:val="22"/>
                <w:szCs w:val="22"/>
                <w:shd w:val="clear" w:color="auto" w:fill="FFFFFF"/>
              </w:rPr>
            </w:pPr>
            <w:proofErr w:type="spellStart"/>
            <w:r w:rsidRPr="00225CE9">
              <w:rPr>
                <w:b/>
                <w:color w:val="2B2B2B"/>
                <w:sz w:val="22"/>
                <w:szCs w:val="22"/>
                <w:shd w:val="clear" w:color="auto" w:fill="FFFFFF"/>
              </w:rPr>
              <w:t>Байланыштын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операторлору</w:t>
            </w:r>
            <w:proofErr w:type="spellEnd"/>
            <w:r w:rsidRPr="00225CE9">
              <w:rPr>
                <w:b/>
                <w:color w:val="2B2B2B"/>
                <w:sz w:val="22"/>
                <w:szCs w:val="22"/>
                <w:shd w:val="clear" w:color="auto" w:fill="FFFFFF"/>
              </w:rPr>
              <w:t xml:space="preserve"> же </w:t>
            </w:r>
            <w:proofErr w:type="spellStart"/>
            <w:r w:rsidRPr="00225CE9">
              <w:rPr>
                <w:b/>
                <w:color w:val="2B2B2B"/>
                <w:sz w:val="22"/>
                <w:szCs w:val="22"/>
                <w:shd w:val="clear" w:color="auto" w:fill="FFFFFF"/>
              </w:rPr>
              <w:t>идентификациялоо</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операторлору</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өздөрүнүн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жабдууларды</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идентификациялоону</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каттоо</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тутумдарынын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жана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Идентификациялоонун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мамлекеттик</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тутумунун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үзгүлтүксүз</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ишенимдүү</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жана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коопсуз</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өз</w:t>
            </w:r>
            <w:proofErr w:type="spellEnd"/>
            <w:r w:rsidRPr="00225CE9">
              <w:rPr>
                <w:b/>
                <w:color w:val="2B2B2B"/>
                <w:sz w:val="22"/>
                <w:szCs w:val="22"/>
                <w:shd w:val="clear" w:color="auto" w:fill="FFFFFF"/>
              </w:rPr>
              <w:t xml:space="preserve"> ара </w:t>
            </w:r>
            <w:proofErr w:type="spellStart"/>
            <w:r w:rsidRPr="00225CE9">
              <w:rPr>
                <w:b/>
                <w:color w:val="2B2B2B"/>
                <w:sz w:val="22"/>
                <w:szCs w:val="22"/>
                <w:shd w:val="clear" w:color="auto" w:fill="FFFFFF"/>
              </w:rPr>
              <w:t>аракетин</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камсыз</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кылууга</w:t>
            </w:r>
            <w:proofErr w:type="spellEnd"/>
            <w:r w:rsidRPr="00225CE9">
              <w:rPr>
                <w:b/>
                <w:color w:val="2B2B2B"/>
                <w:sz w:val="22"/>
                <w:szCs w:val="22"/>
                <w:shd w:val="clear" w:color="auto" w:fill="FFFFFF"/>
              </w:rPr>
              <w:t xml:space="preserve"> </w:t>
            </w:r>
            <w:proofErr w:type="spellStart"/>
            <w:r w:rsidRPr="00225CE9">
              <w:rPr>
                <w:b/>
                <w:color w:val="2B2B2B"/>
                <w:sz w:val="22"/>
                <w:szCs w:val="22"/>
                <w:shd w:val="clear" w:color="auto" w:fill="FFFFFF"/>
              </w:rPr>
              <w:t>милдеттүү</w:t>
            </w:r>
            <w:proofErr w:type="spellEnd"/>
            <w:r w:rsidRPr="00225CE9">
              <w:rPr>
                <w:color w:val="2B2B2B"/>
                <w:sz w:val="22"/>
                <w:szCs w:val="22"/>
                <w:shd w:val="clear" w:color="auto" w:fill="FFFFFF"/>
              </w:rPr>
              <w:t>.</w:t>
            </w:r>
          </w:p>
          <w:p w:rsidR="00FA4709" w:rsidRPr="00225CE9" w:rsidRDefault="008D0890" w:rsidP="000F066C">
            <w:pPr>
              <w:pStyle w:val="tktekst0"/>
              <w:shd w:val="clear" w:color="auto" w:fill="FFFFFF"/>
              <w:spacing w:before="0" w:beforeAutospacing="0" w:after="60" w:afterAutospacing="0"/>
              <w:ind w:firstLine="567"/>
              <w:jc w:val="both"/>
              <w:rPr>
                <w:b/>
                <w:sz w:val="22"/>
                <w:szCs w:val="22"/>
              </w:rPr>
            </w:pPr>
            <w:r w:rsidRPr="00225CE9">
              <w:rPr>
                <w:b/>
                <w:color w:val="2B2B2B"/>
                <w:sz w:val="22"/>
                <w:szCs w:val="22"/>
              </w:rPr>
              <w:t>…</w:t>
            </w:r>
          </w:p>
        </w:tc>
        <w:tc>
          <w:tcPr>
            <w:tcW w:w="7159" w:type="dxa"/>
          </w:tcPr>
          <w:p w:rsidR="00EC026C" w:rsidRPr="00225CE9" w:rsidRDefault="00EC026C" w:rsidP="00EC026C">
            <w:pPr>
              <w:pStyle w:val="tkzagolovok50"/>
              <w:shd w:val="clear" w:color="auto" w:fill="FFFFFF"/>
              <w:spacing w:before="200" w:beforeAutospacing="0" w:after="60" w:afterAutospacing="0" w:line="230" w:lineRule="atLeast"/>
              <w:ind w:firstLine="567"/>
              <w:jc w:val="both"/>
              <w:rPr>
                <w:b/>
                <w:bCs/>
                <w:color w:val="2B2B2B"/>
                <w:sz w:val="22"/>
                <w:szCs w:val="22"/>
              </w:rPr>
            </w:pPr>
            <w:r w:rsidRPr="00225CE9">
              <w:rPr>
                <w:b/>
                <w:bCs/>
                <w:color w:val="2B2B2B"/>
                <w:sz w:val="22"/>
                <w:szCs w:val="22"/>
              </w:rPr>
              <w:lastRenderedPageBreak/>
              <w:t>9-1-статья.</w:t>
            </w:r>
            <w:r w:rsidR="00BC5359" w:rsidRPr="00225CE9">
              <w:rPr>
                <w:b/>
                <w:bCs/>
                <w:color w:val="2B2B2B"/>
                <w:sz w:val="22"/>
                <w:szCs w:val="22"/>
              </w:rPr>
              <w:t xml:space="preserve"> </w:t>
            </w:r>
            <w:r w:rsidRPr="00225CE9">
              <w:rPr>
                <w:b/>
                <w:bCs/>
                <w:color w:val="2B2B2B"/>
                <w:sz w:val="22"/>
                <w:szCs w:val="22"/>
              </w:rPr>
              <w:t>Кыргыз Республикасынын аймагында колдонулуп жаткан жана ташып келинген мобилдик байланыштын түзүлмөлөрүн, ошондой эле маалыматтарды берүү үчүн пайдаланылуучу түзүлмөлөрдү идентификациялоо жана абоненттерди жекелештирүү тартиби</w:t>
            </w:r>
          </w:p>
          <w:p w:rsidR="0065778F" w:rsidRPr="00225CE9" w:rsidRDefault="0065778F" w:rsidP="00EC026C">
            <w:pPr>
              <w:pStyle w:val="tktekst0"/>
              <w:shd w:val="clear" w:color="auto" w:fill="FFFFFF"/>
              <w:spacing w:before="0" w:beforeAutospacing="0" w:after="60" w:afterAutospacing="0" w:line="230" w:lineRule="atLeast"/>
              <w:ind w:firstLine="567"/>
              <w:jc w:val="both"/>
              <w:rPr>
                <w:color w:val="2B2B2B"/>
                <w:sz w:val="22"/>
                <w:szCs w:val="22"/>
                <w:lang w:val="ky-KG"/>
              </w:rPr>
            </w:pPr>
          </w:p>
          <w:p w:rsidR="00EC026C" w:rsidRPr="00225CE9" w:rsidRDefault="00EC026C" w:rsidP="00EC026C">
            <w:pPr>
              <w:pStyle w:val="tktekst0"/>
              <w:shd w:val="clear" w:color="auto" w:fill="FFFFFF"/>
              <w:spacing w:before="0" w:beforeAutospacing="0" w:after="60" w:afterAutospacing="0" w:line="230" w:lineRule="atLeast"/>
              <w:ind w:firstLine="567"/>
              <w:jc w:val="both"/>
              <w:rPr>
                <w:color w:val="2B2B2B"/>
                <w:sz w:val="22"/>
                <w:szCs w:val="22"/>
                <w:lang w:val="ky-KG"/>
              </w:rPr>
            </w:pPr>
            <w:r w:rsidRPr="00225CE9">
              <w:rPr>
                <w:color w:val="2B2B2B"/>
                <w:sz w:val="22"/>
                <w:szCs w:val="22"/>
                <w:lang w:val="ky-KG"/>
              </w:rPr>
              <w:t>Кыргыз Республикасынын аймагында колдонулуп жаткан жана ташып келинген мобилдик байланыштын түзүлмөлөрүнүн, ошондой эле маалыматтарды берүү үчүн пайдаланылуучу түзүлмөлөрдүн бардык эл аралык идентификаторлору Байланыштын түзүлмөлөрүн идентификациялоонун мамлекеттик тутумунун маалыматтар базасына киргизилүүгө тийиш. Ушул Мыйзам күчүнө киргенге чейин Кыргыз Республикасынын аймагына ташып келинген колдонуудагы түзүлмөлөрдүн эл аралык уникалдуу идентификациялык кодун аутенттөө акысыз негизде жүзөгө ашырылат.</w:t>
            </w:r>
          </w:p>
          <w:p w:rsidR="00EC026C" w:rsidRPr="00225CE9" w:rsidRDefault="00EC026C" w:rsidP="00EC026C">
            <w:pPr>
              <w:pStyle w:val="tktekst0"/>
              <w:shd w:val="clear" w:color="auto" w:fill="FFFFFF"/>
              <w:spacing w:before="0" w:beforeAutospacing="0" w:after="60" w:afterAutospacing="0" w:line="230" w:lineRule="atLeast"/>
              <w:ind w:firstLine="567"/>
              <w:jc w:val="both"/>
              <w:rPr>
                <w:b/>
                <w:color w:val="2B2B2B"/>
                <w:sz w:val="22"/>
                <w:szCs w:val="22"/>
                <w:lang w:val="ky-KG"/>
              </w:rPr>
            </w:pPr>
            <w:r w:rsidRPr="00225CE9">
              <w:rPr>
                <w:b/>
                <w:color w:val="2B2B2B"/>
                <w:sz w:val="22"/>
                <w:szCs w:val="22"/>
                <w:lang w:val="ky-KG"/>
              </w:rPr>
              <w:t xml:space="preserve"> </w:t>
            </w:r>
            <w:r w:rsidRPr="00225CE9">
              <w:rPr>
                <w:b/>
                <w:sz w:val="22"/>
                <w:szCs w:val="22"/>
                <w:shd w:val="clear" w:color="auto" w:fill="FFFFFF"/>
                <w:lang w:val="ky-KG"/>
              </w:rPr>
              <w:t xml:space="preserve">Байланыш боюнча ыйгарым укуктуу мамлекеттик орган Кыргыз Республикасынын аймагында колдонулуп жаткан жана ташып келинген түзүлмөлөрүнүн ошондой эле, маалымат жиберүүгө арналган түзүлмөлөрдүн эл аралык уникалдуу идентификациялык </w:t>
            </w:r>
            <w:r w:rsidRPr="00225CE9">
              <w:rPr>
                <w:b/>
                <w:sz w:val="22"/>
                <w:szCs w:val="22"/>
                <w:shd w:val="clear" w:color="auto" w:fill="FFFFFF"/>
                <w:lang w:val="ky-KG"/>
              </w:rPr>
              <w:lastRenderedPageBreak/>
              <w:t>кодун идентификациялоону жана аутенттөөнү Байланыштын түзүлмөлөрүн идентификациялоонун мамлекеттик тутумунун маалыматтар базасында каттоо жолу менен Кыргыз Республикасынын Министрлер Кабинети тарабынан белгиленген тартипте жүргүзөт. Байланыш боюнча ыйгарым укуктуу мамлекеттик орган Байланыштын түзүлмөлөрүн идентификациялоонун мамлекеттик тутумун ишке ашыруу үчүн байланыштын түзүлмөлөрүн идентификациялоо жаатында эл аралык тажрыйбасы бар юридикалык жакты ишке тартууга укуктуу</w:t>
            </w:r>
          </w:p>
          <w:p w:rsidR="00B467B4" w:rsidRPr="00225CE9" w:rsidRDefault="00EC026C" w:rsidP="00EC026C">
            <w:pPr>
              <w:pStyle w:val="tkTekst"/>
              <w:spacing w:after="0" w:line="240" w:lineRule="auto"/>
              <w:rPr>
                <w:rFonts w:ascii="Times New Roman" w:hAnsi="Times New Roman" w:cs="Times New Roman"/>
                <w:b/>
                <w:color w:val="2B2B2B"/>
                <w:sz w:val="22"/>
                <w:szCs w:val="22"/>
                <w:lang w:val="ky-KG"/>
              </w:rPr>
            </w:pPr>
            <w:r w:rsidRPr="00225CE9">
              <w:rPr>
                <w:rFonts w:ascii="Times New Roman" w:hAnsi="Times New Roman" w:cs="Times New Roman"/>
                <w:b/>
                <w:color w:val="2B2B2B"/>
                <w:sz w:val="22"/>
                <w:szCs w:val="22"/>
                <w:lang w:val="ky-KG"/>
              </w:rPr>
              <w:t xml:space="preserve"> </w:t>
            </w:r>
          </w:p>
          <w:p w:rsidR="00FA4709" w:rsidRPr="00225CE9" w:rsidRDefault="0065778F" w:rsidP="00FF0BD1">
            <w:pPr>
              <w:ind w:firstLine="709"/>
              <w:jc w:val="both"/>
              <w:rPr>
                <w:b/>
                <w:sz w:val="22"/>
                <w:szCs w:val="22"/>
                <w:lang w:val="ky-KG"/>
              </w:rPr>
            </w:pPr>
            <w:r w:rsidRPr="00225CE9">
              <w:rPr>
                <w:b/>
                <w:sz w:val="22"/>
                <w:szCs w:val="22"/>
                <w:shd w:val="clear" w:color="auto" w:fill="FFFFFF"/>
                <w:lang w:val="ky-KG"/>
              </w:rPr>
              <w:t>Байланыштын операторлору өздөрүнүн жабдууларды идентификациялоону каттоо тутумдарынын жана Идентификациялоонун мамлекеттик тутумунун үзгүлтүксүз, ишенимдүү жана коопсуз өз ара аракетин камсыз кылууга милдеттүү</w:t>
            </w:r>
            <w:r w:rsidR="00FA4709" w:rsidRPr="00225CE9">
              <w:rPr>
                <w:b/>
                <w:sz w:val="22"/>
                <w:szCs w:val="22"/>
                <w:lang w:val="ky-KG"/>
              </w:rPr>
              <w:t>.</w:t>
            </w:r>
          </w:p>
          <w:p w:rsidR="009040CB" w:rsidRPr="00225CE9" w:rsidRDefault="009040CB" w:rsidP="00FF0BD1">
            <w:pPr>
              <w:ind w:firstLine="709"/>
              <w:jc w:val="both"/>
              <w:rPr>
                <w:b/>
                <w:sz w:val="22"/>
                <w:szCs w:val="22"/>
                <w:lang w:val="ky-KG"/>
              </w:rPr>
            </w:pPr>
          </w:p>
          <w:p w:rsidR="003C4BE3" w:rsidRPr="00225CE9" w:rsidRDefault="00017526" w:rsidP="000F066C">
            <w:pPr>
              <w:ind w:firstLine="709"/>
              <w:jc w:val="both"/>
              <w:rPr>
                <w:sz w:val="22"/>
                <w:szCs w:val="22"/>
              </w:rPr>
            </w:pPr>
            <w:r w:rsidRPr="00225CE9">
              <w:rPr>
                <w:sz w:val="22"/>
                <w:szCs w:val="22"/>
              </w:rPr>
              <w:t>…</w:t>
            </w:r>
          </w:p>
        </w:tc>
      </w:tr>
      <w:tr w:rsidR="00D313BC" w:rsidRPr="00225CE9" w:rsidTr="001A3D76">
        <w:trPr>
          <w:trHeight w:val="378"/>
        </w:trPr>
        <w:tc>
          <w:tcPr>
            <w:tcW w:w="14317" w:type="dxa"/>
            <w:gridSpan w:val="2"/>
          </w:tcPr>
          <w:p w:rsidR="00D313BC" w:rsidRPr="00225CE9" w:rsidRDefault="00BC5359" w:rsidP="00FF0BD1">
            <w:pPr>
              <w:pStyle w:val="tkTekst"/>
              <w:spacing w:after="0" w:line="240" w:lineRule="auto"/>
              <w:ind w:firstLine="0"/>
              <w:jc w:val="center"/>
              <w:rPr>
                <w:rFonts w:ascii="Times New Roman" w:hAnsi="Times New Roman" w:cs="Times New Roman"/>
                <w:b/>
                <w:bCs/>
                <w:sz w:val="22"/>
                <w:szCs w:val="22"/>
              </w:rPr>
            </w:pPr>
            <w:r w:rsidRPr="00225CE9">
              <w:rPr>
                <w:rFonts w:ascii="Times New Roman" w:hAnsi="Times New Roman" w:cs="Times New Roman"/>
                <w:b/>
                <w:sz w:val="22"/>
                <w:szCs w:val="22"/>
              </w:rPr>
              <w:lastRenderedPageBreak/>
              <w:t>«</w:t>
            </w:r>
            <w:r w:rsidRPr="00225CE9">
              <w:rPr>
                <w:rFonts w:ascii="Times New Roman" w:hAnsi="Times New Roman" w:cs="Times New Roman"/>
                <w:b/>
                <w:bCs/>
                <w:spacing w:val="5"/>
                <w:sz w:val="22"/>
                <w:szCs w:val="22"/>
                <w:shd w:val="clear" w:color="auto" w:fill="FFFFFF"/>
                <w:lang w:val="ky-KG"/>
              </w:rPr>
              <w:t>Кыргыз Республикасындагы лицензиялык-уруксат берүү тутуму жөнүндө</w:t>
            </w:r>
            <w:r w:rsidRPr="00225CE9">
              <w:rPr>
                <w:rFonts w:ascii="Times New Roman" w:hAnsi="Times New Roman" w:cs="Times New Roman"/>
                <w:b/>
                <w:sz w:val="22"/>
                <w:szCs w:val="22"/>
              </w:rPr>
              <w:t>»</w:t>
            </w:r>
            <w:r w:rsidRPr="00225CE9">
              <w:rPr>
                <w:rFonts w:ascii="Times New Roman" w:hAnsi="Times New Roman" w:cs="Times New Roman"/>
                <w:b/>
                <w:sz w:val="22"/>
                <w:szCs w:val="22"/>
                <w:lang w:val="ky-KG"/>
              </w:rPr>
              <w:t xml:space="preserve"> Кыргыз Республикасынын Мыйзам</w:t>
            </w:r>
          </w:p>
        </w:tc>
      </w:tr>
      <w:tr w:rsidR="00054EA6" w:rsidRPr="00225CE9" w:rsidTr="003C4BE3">
        <w:trPr>
          <w:trHeight w:val="378"/>
        </w:trPr>
        <w:tc>
          <w:tcPr>
            <w:tcW w:w="7158" w:type="dxa"/>
          </w:tcPr>
          <w:p w:rsidR="00316135" w:rsidRPr="00225CE9" w:rsidRDefault="00316135" w:rsidP="00316135">
            <w:pPr>
              <w:shd w:val="clear" w:color="auto" w:fill="FFFFFF"/>
              <w:spacing w:before="200" w:after="60" w:line="276" w:lineRule="atLeast"/>
              <w:ind w:firstLine="567"/>
              <w:jc w:val="both"/>
              <w:rPr>
                <w:color w:val="2B2B2B"/>
                <w:sz w:val="22"/>
                <w:szCs w:val="22"/>
                <w:lang w:eastAsia="ky-KG"/>
              </w:rPr>
            </w:pPr>
            <w:r w:rsidRPr="00225CE9">
              <w:rPr>
                <w:b/>
                <w:bCs/>
                <w:color w:val="2B2B2B"/>
                <w:sz w:val="22"/>
                <w:szCs w:val="22"/>
              </w:rPr>
              <w:t xml:space="preserve">15-берене. </w:t>
            </w:r>
            <w:proofErr w:type="spellStart"/>
            <w:r w:rsidRPr="00225CE9">
              <w:rPr>
                <w:b/>
                <w:bCs/>
                <w:color w:val="2B2B2B"/>
                <w:sz w:val="22"/>
                <w:szCs w:val="22"/>
              </w:rPr>
              <w:t>Лицензияланууга</w:t>
            </w:r>
            <w:proofErr w:type="spellEnd"/>
            <w:r w:rsidRPr="00225CE9">
              <w:rPr>
                <w:b/>
                <w:bCs/>
                <w:color w:val="2B2B2B"/>
                <w:sz w:val="22"/>
                <w:szCs w:val="22"/>
              </w:rPr>
              <w:t xml:space="preserve"> </w:t>
            </w:r>
            <w:proofErr w:type="spellStart"/>
            <w:r w:rsidRPr="00225CE9">
              <w:rPr>
                <w:b/>
                <w:bCs/>
                <w:color w:val="2B2B2B"/>
                <w:sz w:val="22"/>
                <w:szCs w:val="22"/>
              </w:rPr>
              <w:t>тийиш</w:t>
            </w:r>
            <w:proofErr w:type="spellEnd"/>
            <w:r w:rsidRPr="00225CE9">
              <w:rPr>
                <w:b/>
                <w:bCs/>
                <w:color w:val="2B2B2B"/>
                <w:sz w:val="22"/>
                <w:szCs w:val="22"/>
              </w:rPr>
              <w:t xml:space="preserve"> </w:t>
            </w:r>
            <w:proofErr w:type="spellStart"/>
            <w:r w:rsidRPr="00225CE9">
              <w:rPr>
                <w:b/>
                <w:bCs/>
                <w:color w:val="2B2B2B"/>
                <w:sz w:val="22"/>
                <w:szCs w:val="22"/>
              </w:rPr>
              <w:t>болгон</w:t>
            </w:r>
            <w:proofErr w:type="spellEnd"/>
            <w:r w:rsidRPr="00225CE9">
              <w:rPr>
                <w:b/>
                <w:bCs/>
                <w:color w:val="2B2B2B"/>
                <w:sz w:val="22"/>
                <w:szCs w:val="22"/>
              </w:rPr>
              <w:t xml:space="preserve"> </w:t>
            </w:r>
            <w:proofErr w:type="spellStart"/>
            <w:r w:rsidRPr="00225CE9">
              <w:rPr>
                <w:b/>
                <w:bCs/>
                <w:color w:val="2B2B2B"/>
                <w:sz w:val="22"/>
                <w:szCs w:val="22"/>
              </w:rPr>
              <w:t>иштин</w:t>
            </w:r>
            <w:proofErr w:type="spellEnd"/>
            <w:r w:rsidRPr="00225CE9">
              <w:rPr>
                <w:b/>
                <w:bCs/>
                <w:color w:val="2B2B2B"/>
                <w:sz w:val="22"/>
                <w:szCs w:val="22"/>
              </w:rPr>
              <w:t xml:space="preserve"> </w:t>
            </w:r>
            <w:proofErr w:type="spellStart"/>
            <w:r w:rsidRPr="00225CE9">
              <w:rPr>
                <w:b/>
                <w:bCs/>
                <w:color w:val="2B2B2B"/>
                <w:sz w:val="22"/>
                <w:szCs w:val="22"/>
              </w:rPr>
              <w:t>түрлөрү</w:t>
            </w:r>
            <w:proofErr w:type="spellEnd"/>
          </w:p>
          <w:p w:rsidR="00316135" w:rsidRPr="00225CE9" w:rsidRDefault="00316135" w:rsidP="00316135">
            <w:pPr>
              <w:shd w:val="clear" w:color="auto" w:fill="FFFFFF"/>
              <w:spacing w:after="60" w:line="276" w:lineRule="atLeast"/>
              <w:ind w:firstLine="567"/>
              <w:jc w:val="both"/>
              <w:rPr>
                <w:color w:val="2B2B2B"/>
                <w:sz w:val="22"/>
                <w:szCs w:val="22"/>
              </w:rPr>
            </w:pPr>
            <w:proofErr w:type="spellStart"/>
            <w:r w:rsidRPr="00225CE9">
              <w:rPr>
                <w:color w:val="2B2B2B"/>
                <w:sz w:val="22"/>
                <w:szCs w:val="22"/>
              </w:rPr>
              <w:t>Иштин</w:t>
            </w:r>
            <w:proofErr w:type="spellEnd"/>
            <w:r w:rsidRPr="00225CE9">
              <w:rPr>
                <w:color w:val="2B2B2B"/>
                <w:sz w:val="22"/>
                <w:szCs w:val="22"/>
              </w:rPr>
              <w:t xml:space="preserve"> </w:t>
            </w:r>
            <w:proofErr w:type="spellStart"/>
            <w:r w:rsidRPr="00225CE9">
              <w:rPr>
                <w:color w:val="2B2B2B"/>
                <w:sz w:val="22"/>
                <w:szCs w:val="22"/>
              </w:rPr>
              <w:t>төмөнкү</w:t>
            </w:r>
            <w:proofErr w:type="spellEnd"/>
            <w:r w:rsidRPr="00225CE9">
              <w:rPr>
                <w:color w:val="2B2B2B"/>
                <w:sz w:val="22"/>
                <w:szCs w:val="22"/>
              </w:rPr>
              <w:t xml:space="preserve"> </w:t>
            </w:r>
            <w:proofErr w:type="spellStart"/>
            <w:r w:rsidRPr="00225CE9">
              <w:rPr>
                <w:color w:val="2B2B2B"/>
                <w:sz w:val="22"/>
                <w:szCs w:val="22"/>
              </w:rPr>
              <w:t>түрлөрү</w:t>
            </w:r>
            <w:proofErr w:type="spellEnd"/>
            <w:r w:rsidRPr="00225CE9">
              <w:rPr>
                <w:color w:val="2B2B2B"/>
                <w:sz w:val="22"/>
                <w:szCs w:val="22"/>
              </w:rPr>
              <w:t xml:space="preserve"> </w:t>
            </w:r>
            <w:proofErr w:type="spellStart"/>
            <w:r w:rsidRPr="00225CE9">
              <w:rPr>
                <w:color w:val="2B2B2B"/>
                <w:sz w:val="22"/>
                <w:szCs w:val="22"/>
              </w:rPr>
              <w:t>лицензияланууга</w:t>
            </w:r>
            <w:proofErr w:type="spellEnd"/>
            <w:r w:rsidRPr="00225CE9">
              <w:rPr>
                <w:color w:val="2B2B2B"/>
                <w:sz w:val="22"/>
                <w:szCs w:val="22"/>
              </w:rPr>
              <w:t xml:space="preserve"> </w:t>
            </w:r>
            <w:proofErr w:type="spellStart"/>
            <w:r w:rsidRPr="00225CE9">
              <w:rPr>
                <w:color w:val="2B2B2B"/>
                <w:sz w:val="22"/>
                <w:szCs w:val="22"/>
              </w:rPr>
              <w:t>тийиш</w:t>
            </w:r>
            <w:proofErr w:type="spellEnd"/>
            <w:r w:rsidRPr="00225CE9">
              <w:rPr>
                <w:color w:val="2B2B2B"/>
                <w:sz w:val="22"/>
                <w:szCs w:val="22"/>
              </w:rPr>
              <w:t>:</w:t>
            </w:r>
          </w:p>
          <w:p w:rsidR="00316135" w:rsidRPr="00225CE9" w:rsidRDefault="00316135" w:rsidP="00316135">
            <w:pPr>
              <w:shd w:val="clear" w:color="auto" w:fill="FFFFFF"/>
              <w:spacing w:after="60" w:line="276" w:lineRule="atLeast"/>
              <w:ind w:firstLine="567"/>
              <w:jc w:val="both"/>
              <w:rPr>
                <w:color w:val="2B2B2B"/>
                <w:sz w:val="22"/>
                <w:szCs w:val="22"/>
              </w:rPr>
            </w:pPr>
            <w:r w:rsidRPr="00225CE9">
              <w:rPr>
                <w:color w:val="2B2B2B"/>
                <w:sz w:val="22"/>
                <w:szCs w:val="22"/>
              </w:rPr>
              <w:t xml:space="preserve">1)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w:t>
            </w:r>
            <w:proofErr w:type="spellEnd"/>
            <w:r w:rsidRPr="00225CE9">
              <w:rPr>
                <w:color w:val="2B2B2B"/>
                <w:sz w:val="22"/>
                <w:szCs w:val="22"/>
              </w:rPr>
              <w:t xml:space="preserve">, </w:t>
            </w:r>
            <w:proofErr w:type="spellStart"/>
            <w:r w:rsidRPr="00225CE9">
              <w:rPr>
                <w:color w:val="2B2B2B"/>
                <w:sz w:val="22"/>
                <w:szCs w:val="22"/>
              </w:rPr>
              <w:t>берүү</w:t>
            </w:r>
            <w:proofErr w:type="spellEnd"/>
            <w:r w:rsidRPr="00225CE9">
              <w:rPr>
                <w:color w:val="2B2B2B"/>
                <w:sz w:val="22"/>
                <w:szCs w:val="22"/>
              </w:rPr>
              <w:t xml:space="preserve">, </w:t>
            </w:r>
            <w:proofErr w:type="spellStart"/>
            <w:r w:rsidRPr="00225CE9">
              <w:rPr>
                <w:color w:val="2B2B2B"/>
                <w:sz w:val="22"/>
                <w:szCs w:val="22"/>
              </w:rPr>
              <w:t>бөлүштүрүү</w:t>
            </w:r>
            <w:proofErr w:type="spellEnd"/>
            <w:r w:rsidRPr="00225CE9">
              <w:rPr>
                <w:color w:val="2B2B2B"/>
                <w:sz w:val="22"/>
                <w:szCs w:val="22"/>
              </w:rPr>
              <w:t xml:space="preserve">, </w:t>
            </w:r>
            <w:proofErr w:type="spellStart"/>
            <w:r w:rsidRPr="00225CE9">
              <w:rPr>
                <w:color w:val="2B2B2B"/>
                <w:sz w:val="22"/>
                <w:szCs w:val="22"/>
              </w:rPr>
              <w:t>сатуу</w:t>
            </w:r>
            <w:proofErr w:type="spellEnd"/>
            <w:r w:rsidRPr="00225CE9">
              <w:rPr>
                <w:color w:val="2B2B2B"/>
                <w:sz w:val="22"/>
                <w:szCs w:val="22"/>
              </w:rPr>
              <w:t xml:space="preserve">, </w:t>
            </w:r>
            <w:proofErr w:type="spellStart"/>
            <w:r w:rsidRPr="00225CE9">
              <w:rPr>
                <w:color w:val="2B2B2B"/>
                <w:sz w:val="22"/>
                <w:szCs w:val="22"/>
              </w:rPr>
              <w:t>экспорттоо</w:t>
            </w:r>
            <w:proofErr w:type="spellEnd"/>
            <w:r w:rsidRPr="00225CE9">
              <w:rPr>
                <w:color w:val="2B2B2B"/>
                <w:sz w:val="22"/>
                <w:szCs w:val="22"/>
              </w:rPr>
              <w:t xml:space="preserve"> </w:t>
            </w:r>
            <w:proofErr w:type="spellStart"/>
            <w:r w:rsidRPr="00225CE9">
              <w:rPr>
                <w:color w:val="2B2B2B"/>
                <w:sz w:val="22"/>
                <w:szCs w:val="22"/>
              </w:rPr>
              <w:t>жана</w:t>
            </w:r>
            <w:proofErr w:type="spellEnd"/>
            <w:r w:rsidRPr="00225CE9">
              <w:rPr>
                <w:color w:val="2B2B2B"/>
                <w:sz w:val="22"/>
                <w:szCs w:val="22"/>
              </w:rPr>
              <w:t xml:space="preserve"> </w:t>
            </w:r>
            <w:proofErr w:type="spellStart"/>
            <w:r w:rsidRPr="00225CE9">
              <w:rPr>
                <w:color w:val="2B2B2B"/>
                <w:sz w:val="22"/>
                <w:szCs w:val="22"/>
              </w:rPr>
              <w:t>импорттоо</w:t>
            </w:r>
            <w:proofErr w:type="spellEnd"/>
            <w:r w:rsidRPr="00225CE9">
              <w:rPr>
                <w:color w:val="2B2B2B"/>
                <w:sz w:val="22"/>
                <w:szCs w:val="22"/>
              </w:rPr>
              <w:t xml:space="preserve"> (</w:t>
            </w:r>
            <w:proofErr w:type="spellStart"/>
            <w:r w:rsidRPr="00225CE9">
              <w:rPr>
                <w:color w:val="2B2B2B"/>
                <w:sz w:val="22"/>
                <w:szCs w:val="22"/>
              </w:rPr>
              <w:t>энергиянын</w:t>
            </w:r>
            <w:proofErr w:type="spellEnd"/>
            <w:r w:rsidRPr="00225CE9">
              <w:rPr>
                <w:color w:val="2B2B2B"/>
                <w:sz w:val="22"/>
                <w:szCs w:val="22"/>
              </w:rPr>
              <w:t xml:space="preserve"> </w:t>
            </w:r>
            <w:proofErr w:type="spellStart"/>
            <w:r w:rsidRPr="00225CE9">
              <w:rPr>
                <w:color w:val="2B2B2B"/>
                <w:sz w:val="22"/>
                <w:szCs w:val="22"/>
              </w:rPr>
              <w:t>жаңыланып</w:t>
            </w:r>
            <w:proofErr w:type="spellEnd"/>
            <w:r w:rsidRPr="00225CE9">
              <w:rPr>
                <w:color w:val="2B2B2B"/>
                <w:sz w:val="22"/>
                <w:szCs w:val="22"/>
              </w:rPr>
              <w:t xml:space="preserve"> </w:t>
            </w:r>
            <w:proofErr w:type="spellStart"/>
            <w:r w:rsidRPr="00225CE9">
              <w:rPr>
                <w:color w:val="2B2B2B"/>
                <w:sz w:val="22"/>
                <w:szCs w:val="22"/>
              </w:rPr>
              <w:t>туруучу</w:t>
            </w:r>
            <w:proofErr w:type="spellEnd"/>
            <w:r w:rsidRPr="00225CE9">
              <w:rPr>
                <w:color w:val="2B2B2B"/>
                <w:sz w:val="22"/>
                <w:szCs w:val="22"/>
              </w:rPr>
              <w:t xml:space="preserve"> </w:t>
            </w:r>
            <w:proofErr w:type="spellStart"/>
            <w:r w:rsidRPr="00225CE9">
              <w:rPr>
                <w:color w:val="2B2B2B"/>
                <w:sz w:val="22"/>
                <w:szCs w:val="22"/>
              </w:rPr>
              <w:t>булактарын</w:t>
            </w:r>
            <w:proofErr w:type="spellEnd"/>
            <w:r w:rsidRPr="00225CE9">
              <w:rPr>
                <w:color w:val="2B2B2B"/>
                <w:sz w:val="22"/>
                <w:szCs w:val="22"/>
              </w:rPr>
              <w:t xml:space="preserve"> </w:t>
            </w:r>
            <w:proofErr w:type="spellStart"/>
            <w:r w:rsidRPr="00225CE9">
              <w:rPr>
                <w:color w:val="2B2B2B"/>
                <w:sz w:val="22"/>
                <w:szCs w:val="22"/>
              </w:rPr>
              <w:t>пайдалануунун</w:t>
            </w:r>
            <w:proofErr w:type="spellEnd"/>
            <w:r w:rsidRPr="00225CE9">
              <w:rPr>
                <w:color w:val="2B2B2B"/>
                <w:sz w:val="22"/>
                <w:szCs w:val="22"/>
              </w:rPr>
              <w:t xml:space="preserve"> </w:t>
            </w:r>
            <w:proofErr w:type="spellStart"/>
            <w:r w:rsidRPr="00225CE9">
              <w:rPr>
                <w:color w:val="2B2B2B"/>
                <w:sz w:val="22"/>
                <w:szCs w:val="22"/>
              </w:rPr>
              <w:t>натыйжасында</w:t>
            </w:r>
            <w:proofErr w:type="spellEnd"/>
            <w:r w:rsidRPr="00225CE9">
              <w:rPr>
                <w:color w:val="2B2B2B"/>
                <w:sz w:val="22"/>
                <w:szCs w:val="22"/>
              </w:rPr>
              <w:t xml:space="preserve"> </w:t>
            </w:r>
            <w:proofErr w:type="spellStart"/>
            <w:r w:rsidRPr="00225CE9">
              <w:rPr>
                <w:color w:val="2B2B2B"/>
                <w:sz w:val="22"/>
                <w:szCs w:val="22"/>
              </w:rPr>
              <w:t>алынган</w:t>
            </w:r>
            <w:proofErr w:type="spellEnd"/>
            <w:r w:rsidRPr="00225CE9">
              <w:rPr>
                <w:color w:val="2B2B2B"/>
                <w:sz w:val="22"/>
                <w:szCs w:val="22"/>
              </w:rPr>
              <w:t xml:space="preserve">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өндүрүүнү</w:t>
            </w:r>
            <w:proofErr w:type="spellEnd"/>
            <w:r w:rsidRPr="00225CE9">
              <w:rPr>
                <w:color w:val="2B2B2B"/>
                <w:sz w:val="22"/>
                <w:szCs w:val="22"/>
              </w:rPr>
              <w:t xml:space="preserve">, </w:t>
            </w:r>
            <w:proofErr w:type="spellStart"/>
            <w:r w:rsidRPr="00225CE9">
              <w:rPr>
                <w:color w:val="2B2B2B"/>
                <w:sz w:val="22"/>
                <w:szCs w:val="22"/>
              </w:rPr>
              <w:t>ошондой</w:t>
            </w:r>
            <w:proofErr w:type="spellEnd"/>
            <w:r w:rsidRPr="00225CE9">
              <w:rPr>
                <w:color w:val="2B2B2B"/>
                <w:sz w:val="22"/>
                <w:szCs w:val="22"/>
              </w:rPr>
              <w:t xml:space="preserve"> эле 1000 кВт </w:t>
            </w:r>
            <w:proofErr w:type="spellStart"/>
            <w:r w:rsidRPr="00225CE9">
              <w:rPr>
                <w:color w:val="2B2B2B"/>
                <w:sz w:val="22"/>
                <w:szCs w:val="22"/>
              </w:rPr>
              <w:t>чейин</w:t>
            </w:r>
            <w:proofErr w:type="spellEnd"/>
            <w:r w:rsidRPr="00225CE9">
              <w:rPr>
                <w:color w:val="2B2B2B"/>
                <w:sz w:val="22"/>
                <w:szCs w:val="22"/>
              </w:rPr>
              <w:t xml:space="preserve"> </w:t>
            </w:r>
            <w:proofErr w:type="spellStart"/>
            <w:r w:rsidRPr="00225CE9">
              <w:rPr>
                <w:color w:val="2B2B2B"/>
                <w:sz w:val="22"/>
                <w:szCs w:val="22"/>
              </w:rPr>
              <w:t>кубаттуулукта</w:t>
            </w:r>
            <w:proofErr w:type="spellEnd"/>
            <w:r w:rsidRPr="00225CE9">
              <w:rPr>
                <w:color w:val="2B2B2B"/>
                <w:sz w:val="22"/>
                <w:szCs w:val="22"/>
              </w:rPr>
              <w:t xml:space="preserve"> </w:t>
            </w:r>
            <w:proofErr w:type="spellStart"/>
            <w:r w:rsidRPr="00225CE9">
              <w:rPr>
                <w:color w:val="2B2B2B"/>
                <w:sz w:val="22"/>
                <w:szCs w:val="22"/>
              </w:rPr>
              <w:t>жеке</w:t>
            </w:r>
            <w:proofErr w:type="spellEnd"/>
            <w:r w:rsidRPr="00225CE9">
              <w:rPr>
                <w:color w:val="2B2B2B"/>
                <w:sz w:val="22"/>
                <w:szCs w:val="22"/>
              </w:rPr>
              <w:t xml:space="preserve"> </w:t>
            </w:r>
            <w:proofErr w:type="spellStart"/>
            <w:r w:rsidRPr="00225CE9">
              <w:rPr>
                <w:color w:val="2B2B2B"/>
                <w:sz w:val="22"/>
                <w:szCs w:val="22"/>
              </w:rPr>
              <w:t>пайдалануу</w:t>
            </w:r>
            <w:proofErr w:type="spellEnd"/>
            <w:r w:rsidRPr="00225CE9">
              <w:rPr>
                <w:color w:val="2B2B2B"/>
                <w:sz w:val="22"/>
                <w:szCs w:val="22"/>
              </w:rPr>
              <w:t xml:space="preserve"> </w:t>
            </w:r>
            <w:proofErr w:type="spellStart"/>
            <w:r w:rsidRPr="00225CE9">
              <w:rPr>
                <w:color w:val="2B2B2B"/>
                <w:sz w:val="22"/>
                <w:szCs w:val="22"/>
              </w:rPr>
              <w:t>үчүн</w:t>
            </w:r>
            <w:proofErr w:type="spellEnd"/>
            <w:r w:rsidRPr="00225CE9">
              <w:rPr>
                <w:color w:val="2B2B2B"/>
                <w:sz w:val="22"/>
                <w:szCs w:val="22"/>
              </w:rPr>
              <w:t xml:space="preserve"> </w:t>
            </w:r>
            <w:proofErr w:type="spellStart"/>
            <w:r w:rsidRPr="00225CE9">
              <w:rPr>
                <w:color w:val="2B2B2B"/>
                <w:sz w:val="22"/>
                <w:szCs w:val="22"/>
              </w:rPr>
              <w:t>энергиянын</w:t>
            </w:r>
            <w:proofErr w:type="spellEnd"/>
            <w:r w:rsidRPr="00225CE9">
              <w:rPr>
                <w:color w:val="2B2B2B"/>
                <w:sz w:val="22"/>
                <w:szCs w:val="22"/>
              </w:rPr>
              <w:t xml:space="preserve"> </w:t>
            </w:r>
            <w:proofErr w:type="spellStart"/>
            <w:r w:rsidRPr="00225CE9">
              <w:rPr>
                <w:color w:val="2B2B2B"/>
                <w:sz w:val="22"/>
                <w:szCs w:val="22"/>
              </w:rPr>
              <w:t>кандай</w:t>
            </w:r>
            <w:proofErr w:type="spellEnd"/>
            <w:r w:rsidRPr="00225CE9">
              <w:rPr>
                <w:color w:val="2B2B2B"/>
                <w:sz w:val="22"/>
                <w:szCs w:val="22"/>
              </w:rPr>
              <w:t xml:space="preserve"> </w:t>
            </w:r>
            <w:proofErr w:type="spellStart"/>
            <w:r w:rsidRPr="00225CE9">
              <w:rPr>
                <w:color w:val="2B2B2B"/>
                <w:sz w:val="22"/>
                <w:szCs w:val="22"/>
              </w:rPr>
              <w:t>болбосун</w:t>
            </w:r>
            <w:proofErr w:type="spellEnd"/>
            <w:r w:rsidRPr="00225CE9">
              <w:rPr>
                <w:color w:val="2B2B2B"/>
                <w:sz w:val="22"/>
                <w:szCs w:val="22"/>
              </w:rPr>
              <w:t xml:space="preserve"> </w:t>
            </w:r>
            <w:proofErr w:type="spellStart"/>
            <w:r w:rsidRPr="00225CE9">
              <w:rPr>
                <w:color w:val="2B2B2B"/>
                <w:sz w:val="22"/>
                <w:szCs w:val="22"/>
              </w:rPr>
              <w:t>булактарынан</w:t>
            </w:r>
            <w:proofErr w:type="spellEnd"/>
            <w:r w:rsidRPr="00225CE9">
              <w:rPr>
                <w:color w:val="2B2B2B"/>
                <w:sz w:val="22"/>
                <w:szCs w:val="22"/>
              </w:rPr>
              <w:t xml:space="preserve">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өндүрүүнү</w:t>
            </w:r>
            <w:proofErr w:type="spellEnd"/>
            <w:r w:rsidRPr="00225CE9">
              <w:rPr>
                <w:color w:val="2B2B2B"/>
                <w:sz w:val="22"/>
                <w:szCs w:val="22"/>
              </w:rPr>
              <w:t xml:space="preserve"> </w:t>
            </w:r>
            <w:proofErr w:type="spellStart"/>
            <w:r w:rsidRPr="00225CE9">
              <w:rPr>
                <w:color w:val="2B2B2B"/>
                <w:sz w:val="22"/>
                <w:szCs w:val="22"/>
              </w:rPr>
              <w:t>албаганда</w:t>
            </w:r>
            <w:proofErr w:type="spellEnd"/>
            <w:r w:rsidRPr="00225CE9">
              <w:rPr>
                <w:color w:val="2B2B2B"/>
                <w:sz w:val="22"/>
                <w:szCs w:val="22"/>
              </w:rPr>
              <w:t>);</w:t>
            </w:r>
          </w:p>
          <w:p w:rsidR="00017526" w:rsidRPr="00225CE9" w:rsidRDefault="00316135" w:rsidP="00316135">
            <w:pPr>
              <w:shd w:val="clear" w:color="auto" w:fill="FFFFFF"/>
              <w:ind w:firstLine="567"/>
              <w:rPr>
                <w:color w:val="2B2B2B"/>
                <w:sz w:val="22"/>
                <w:szCs w:val="22"/>
                <w:lang w:val="ky-KG"/>
              </w:rPr>
            </w:pPr>
            <w:r w:rsidRPr="00225CE9">
              <w:rPr>
                <w:b/>
                <w:bCs/>
                <w:color w:val="2B2B2B"/>
                <w:sz w:val="22"/>
                <w:szCs w:val="22"/>
              </w:rPr>
              <w:t xml:space="preserve"> </w:t>
            </w:r>
            <w:r w:rsidRPr="00225CE9">
              <w:rPr>
                <w:b/>
                <w:bCs/>
                <w:color w:val="2B2B2B"/>
                <w:sz w:val="22"/>
                <w:szCs w:val="22"/>
                <w:lang w:val="ky-KG"/>
              </w:rPr>
              <w:t xml:space="preserve"> </w:t>
            </w:r>
          </w:p>
          <w:p w:rsidR="00017526" w:rsidRPr="00225CE9" w:rsidRDefault="00017526" w:rsidP="00FF0BD1">
            <w:pPr>
              <w:shd w:val="clear" w:color="auto" w:fill="FFFFFF"/>
              <w:ind w:firstLine="567"/>
              <w:jc w:val="both"/>
              <w:rPr>
                <w:color w:val="2B2B2B"/>
                <w:sz w:val="22"/>
                <w:szCs w:val="22"/>
              </w:rPr>
            </w:pPr>
            <w:r w:rsidRPr="00225CE9">
              <w:rPr>
                <w:color w:val="2B2B2B"/>
                <w:sz w:val="22"/>
                <w:szCs w:val="22"/>
              </w:rPr>
              <w:t>...</w:t>
            </w:r>
          </w:p>
          <w:p w:rsidR="00316135" w:rsidRPr="00225CE9" w:rsidRDefault="000F066C" w:rsidP="00316135">
            <w:pPr>
              <w:shd w:val="clear" w:color="auto" w:fill="FFFFFF"/>
              <w:spacing w:after="60" w:line="276" w:lineRule="atLeast"/>
              <w:ind w:firstLine="567"/>
              <w:jc w:val="both"/>
              <w:rPr>
                <w:color w:val="2B2B2B"/>
                <w:sz w:val="22"/>
                <w:szCs w:val="22"/>
              </w:rPr>
            </w:pPr>
            <w:r>
              <w:rPr>
                <w:color w:val="2B2B2B"/>
                <w:sz w:val="22"/>
                <w:szCs w:val="22"/>
                <w:lang w:val="ky-KG"/>
              </w:rPr>
              <w:t>1</w:t>
            </w:r>
            <w:r w:rsidR="00316135" w:rsidRPr="00225CE9">
              <w:rPr>
                <w:color w:val="2B2B2B"/>
                <w:sz w:val="22"/>
                <w:szCs w:val="22"/>
              </w:rPr>
              <w:t xml:space="preserve">3) </w:t>
            </w:r>
            <w:proofErr w:type="spellStart"/>
            <w:r w:rsidR="00316135" w:rsidRPr="00225CE9">
              <w:rPr>
                <w:color w:val="2B2B2B"/>
                <w:sz w:val="22"/>
                <w:szCs w:val="22"/>
              </w:rPr>
              <w:t>маалыматтарды</w:t>
            </w:r>
            <w:proofErr w:type="spellEnd"/>
            <w:r w:rsidR="00316135" w:rsidRPr="00225CE9">
              <w:rPr>
                <w:color w:val="2B2B2B"/>
                <w:sz w:val="22"/>
                <w:szCs w:val="22"/>
              </w:rPr>
              <w:t xml:space="preserve"> </w:t>
            </w:r>
            <w:proofErr w:type="spellStart"/>
            <w:r w:rsidR="00316135" w:rsidRPr="00225CE9">
              <w:rPr>
                <w:color w:val="2B2B2B"/>
                <w:sz w:val="22"/>
                <w:szCs w:val="22"/>
              </w:rPr>
              <w:t>берүү</w:t>
            </w:r>
            <w:proofErr w:type="spellEnd"/>
            <w:r w:rsidR="00316135" w:rsidRPr="00225CE9">
              <w:rPr>
                <w:color w:val="2B2B2B"/>
                <w:sz w:val="22"/>
                <w:szCs w:val="22"/>
              </w:rPr>
              <w:t xml:space="preserve"> </w:t>
            </w:r>
            <w:proofErr w:type="spellStart"/>
            <w:r w:rsidR="00316135" w:rsidRPr="00225CE9">
              <w:rPr>
                <w:color w:val="2B2B2B"/>
                <w:sz w:val="22"/>
                <w:szCs w:val="22"/>
              </w:rPr>
              <w:t>жаатындагы</w:t>
            </w:r>
            <w:proofErr w:type="spellEnd"/>
            <w:r w:rsidR="00316135" w:rsidRPr="00225CE9">
              <w:rPr>
                <w:color w:val="2B2B2B"/>
                <w:sz w:val="22"/>
                <w:szCs w:val="22"/>
              </w:rPr>
              <w:t xml:space="preserve"> </w:t>
            </w:r>
            <w:proofErr w:type="spellStart"/>
            <w:r w:rsidR="00316135" w:rsidRPr="00225CE9">
              <w:rPr>
                <w:color w:val="2B2B2B"/>
                <w:sz w:val="22"/>
                <w:szCs w:val="22"/>
              </w:rPr>
              <w:t>иш</w:t>
            </w:r>
            <w:proofErr w:type="spellEnd"/>
            <w:r w:rsidR="00316135" w:rsidRPr="00225CE9">
              <w:rPr>
                <w:color w:val="2B2B2B"/>
                <w:sz w:val="22"/>
                <w:szCs w:val="22"/>
              </w:rPr>
              <w:t> </w:t>
            </w:r>
            <w:r w:rsidR="00316135" w:rsidRPr="00225CE9">
              <w:rPr>
                <w:color w:val="000000"/>
                <w:sz w:val="22"/>
                <w:szCs w:val="22"/>
              </w:rPr>
              <w:t>(</w:t>
            </w:r>
            <w:proofErr w:type="spellStart"/>
            <w:r w:rsidR="00316135" w:rsidRPr="00225CE9">
              <w:rPr>
                <w:color w:val="000000"/>
                <w:sz w:val="22"/>
                <w:szCs w:val="22"/>
              </w:rPr>
              <w:t>буга</w:t>
            </w:r>
            <w:proofErr w:type="spellEnd"/>
            <w:r w:rsidR="00316135" w:rsidRPr="00225CE9">
              <w:rPr>
                <w:color w:val="000000"/>
                <w:sz w:val="22"/>
                <w:szCs w:val="22"/>
              </w:rPr>
              <w:t xml:space="preserve"> </w:t>
            </w:r>
            <w:proofErr w:type="spellStart"/>
            <w:r w:rsidR="00316135" w:rsidRPr="00225CE9">
              <w:rPr>
                <w:color w:val="000000"/>
                <w:sz w:val="22"/>
                <w:szCs w:val="22"/>
              </w:rPr>
              <w:t>ички</w:t>
            </w:r>
            <w:proofErr w:type="spellEnd"/>
            <w:r w:rsidR="00316135" w:rsidRPr="00225CE9">
              <w:rPr>
                <w:color w:val="000000"/>
                <w:sz w:val="22"/>
                <w:szCs w:val="22"/>
              </w:rPr>
              <w:t xml:space="preserve"> же </w:t>
            </w:r>
            <w:proofErr w:type="spellStart"/>
            <w:r w:rsidR="00316135" w:rsidRPr="00225CE9">
              <w:rPr>
                <w:color w:val="000000"/>
                <w:sz w:val="22"/>
                <w:szCs w:val="22"/>
              </w:rPr>
              <w:t>жабык</w:t>
            </w:r>
            <w:proofErr w:type="spellEnd"/>
            <w:r w:rsidR="00316135" w:rsidRPr="00225CE9">
              <w:rPr>
                <w:color w:val="000000"/>
                <w:sz w:val="22"/>
                <w:szCs w:val="22"/>
              </w:rPr>
              <w:t xml:space="preserve"> </w:t>
            </w:r>
            <w:proofErr w:type="spellStart"/>
            <w:r w:rsidR="00316135" w:rsidRPr="00225CE9">
              <w:rPr>
                <w:color w:val="000000"/>
                <w:sz w:val="22"/>
                <w:szCs w:val="22"/>
              </w:rPr>
              <w:t>тармактардын</w:t>
            </w:r>
            <w:proofErr w:type="spellEnd"/>
            <w:r w:rsidR="00316135" w:rsidRPr="00225CE9">
              <w:rPr>
                <w:color w:val="000000"/>
                <w:sz w:val="22"/>
                <w:szCs w:val="22"/>
              </w:rPr>
              <w:t xml:space="preserve"> </w:t>
            </w:r>
            <w:proofErr w:type="spellStart"/>
            <w:r w:rsidR="00316135" w:rsidRPr="00225CE9">
              <w:rPr>
                <w:color w:val="000000"/>
                <w:sz w:val="22"/>
                <w:szCs w:val="22"/>
              </w:rPr>
              <w:t>операторлорун</w:t>
            </w:r>
            <w:proofErr w:type="spellEnd"/>
            <w:r w:rsidR="00316135" w:rsidRPr="00225CE9">
              <w:rPr>
                <w:color w:val="000000"/>
                <w:sz w:val="22"/>
                <w:szCs w:val="22"/>
              </w:rPr>
              <w:t xml:space="preserve"> </w:t>
            </w:r>
            <w:proofErr w:type="spellStart"/>
            <w:r w:rsidR="00316135" w:rsidRPr="00225CE9">
              <w:rPr>
                <w:color w:val="000000"/>
                <w:sz w:val="22"/>
                <w:szCs w:val="22"/>
              </w:rPr>
              <w:t>жана</w:t>
            </w:r>
            <w:proofErr w:type="spellEnd"/>
            <w:r w:rsidR="00316135" w:rsidRPr="00225CE9">
              <w:rPr>
                <w:color w:val="000000"/>
                <w:sz w:val="22"/>
                <w:szCs w:val="22"/>
              </w:rPr>
              <w:t xml:space="preserve"> </w:t>
            </w:r>
            <w:proofErr w:type="spellStart"/>
            <w:r w:rsidR="00316135" w:rsidRPr="00225CE9">
              <w:rPr>
                <w:color w:val="000000"/>
                <w:sz w:val="22"/>
                <w:szCs w:val="22"/>
              </w:rPr>
              <w:t>кызматтары</w:t>
            </w:r>
            <w:proofErr w:type="spellEnd"/>
            <w:r w:rsidR="00316135" w:rsidRPr="00225CE9">
              <w:rPr>
                <w:color w:val="000000"/>
                <w:sz w:val="22"/>
                <w:szCs w:val="22"/>
              </w:rPr>
              <w:t xml:space="preserve"> </w:t>
            </w:r>
            <w:proofErr w:type="spellStart"/>
            <w:r w:rsidR="00316135" w:rsidRPr="00225CE9">
              <w:rPr>
                <w:color w:val="000000"/>
                <w:sz w:val="22"/>
                <w:szCs w:val="22"/>
              </w:rPr>
              <w:t>кирбейт</w:t>
            </w:r>
            <w:proofErr w:type="spellEnd"/>
            <w:r w:rsidR="00316135" w:rsidRPr="00225CE9">
              <w:rPr>
                <w:color w:val="000000"/>
                <w:sz w:val="22"/>
                <w:szCs w:val="22"/>
              </w:rPr>
              <w:t>)</w:t>
            </w:r>
            <w:r w:rsidR="00316135" w:rsidRPr="00225CE9">
              <w:rPr>
                <w:color w:val="2B2B2B"/>
                <w:sz w:val="22"/>
                <w:szCs w:val="22"/>
              </w:rPr>
              <w:t>;</w:t>
            </w:r>
          </w:p>
          <w:p w:rsidR="00017526" w:rsidRPr="00225CE9" w:rsidRDefault="00316135" w:rsidP="00316135">
            <w:pPr>
              <w:shd w:val="clear" w:color="auto" w:fill="FFFFFF"/>
              <w:spacing w:after="60" w:line="276" w:lineRule="atLeast"/>
              <w:ind w:firstLine="567"/>
              <w:jc w:val="both"/>
              <w:rPr>
                <w:strike/>
                <w:color w:val="2B2B2B"/>
                <w:sz w:val="22"/>
                <w:szCs w:val="22"/>
              </w:rPr>
            </w:pPr>
            <w:r w:rsidRPr="00225CE9">
              <w:rPr>
                <w:strike/>
                <w:color w:val="2B2B2B"/>
                <w:sz w:val="22"/>
                <w:szCs w:val="22"/>
              </w:rPr>
              <w:t>13</w:t>
            </w:r>
            <w:r w:rsidRPr="00225CE9">
              <w:rPr>
                <w:strike/>
                <w:color w:val="2B2B2B"/>
                <w:sz w:val="22"/>
                <w:szCs w:val="22"/>
                <w:vertAlign w:val="superscript"/>
              </w:rPr>
              <w:t>1</w:t>
            </w:r>
            <w:r w:rsidRPr="00225CE9">
              <w:rPr>
                <w:strike/>
                <w:color w:val="2B2B2B"/>
                <w:sz w:val="22"/>
                <w:szCs w:val="22"/>
              </w:rPr>
              <w:t xml:space="preserve">) </w:t>
            </w:r>
            <w:proofErr w:type="spellStart"/>
            <w:r w:rsidRPr="00225CE9">
              <w:rPr>
                <w:strike/>
                <w:color w:val="2B2B2B"/>
                <w:sz w:val="22"/>
                <w:szCs w:val="22"/>
              </w:rPr>
              <w:t>Кыргыз</w:t>
            </w:r>
            <w:proofErr w:type="spellEnd"/>
            <w:r w:rsidRPr="00225CE9">
              <w:rPr>
                <w:strike/>
                <w:color w:val="2B2B2B"/>
                <w:sz w:val="22"/>
                <w:szCs w:val="22"/>
              </w:rPr>
              <w:t xml:space="preserve"> </w:t>
            </w:r>
            <w:proofErr w:type="spellStart"/>
            <w:r w:rsidRPr="00225CE9">
              <w:rPr>
                <w:strike/>
                <w:color w:val="2B2B2B"/>
                <w:sz w:val="22"/>
                <w:szCs w:val="22"/>
              </w:rPr>
              <w:t>Республикасынын</w:t>
            </w:r>
            <w:proofErr w:type="spellEnd"/>
            <w:r w:rsidRPr="00225CE9">
              <w:rPr>
                <w:strike/>
                <w:color w:val="2B2B2B"/>
                <w:sz w:val="22"/>
                <w:szCs w:val="22"/>
              </w:rPr>
              <w:t xml:space="preserve"> </w:t>
            </w:r>
            <w:proofErr w:type="spellStart"/>
            <w:r w:rsidRPr="00225CE9">
              <w:rPr>
                <w:strike/>
                <w:color w:val="2B2B2B"/>
                <w:sz w:val="22"/>
                <w:szCs w:val="22"/>
              </w:rPr>
              <w:t>аймагында</w:t>
            </w:r>
            <w:proofErr w:type="spellEnd"/>
            <w:r w:rsidRPr="00225CE9">
              <w:rPr>
                <w:strike/>
                <w:color w:val="2B2B2B"/>
                <w:sz w:val="22"/>
                <w:szCs w:val="22"/>
              </w:rPr>
              <w:t xml:space="preserve"> </w:t>
            </w:r>
            <w:proofErr w:type="spellStart"/>
            <w:r w:rsidRPr="00225CE9">
              <w:rPr>
                <w:strike/>
                <w:color w:val="2B2B2B"/>
                <w:sz w:val="22"/>
                <w:szCs w:val="22"/>
              </w:rPr>
              <w:t>колдонулуп</w:t>
            </w:r>
            <w:proofErr w:type="spellEnd"/>
            <w:r w:rsidRPr="00225CE9">
              <w:rPr>
                <w:strike/>
                <w:color w:val="2B2B2B"/>
                <w:sz w:val="22"/>
                <w:szCs w:val="22"/>
              </w:rPr>
              <w:t xml:space="preserve"> </w:t>
            </w:r>
            <w:proofErr w:type="spellStart"/>
            <w:r w:rsidRPr="00225CE9">
              <w:rPr>
                <w:strike/>
                <w:color w:val="2B2B2B"/>
                <w:sz w:val="22"/>
                <w:szCs w:val="22"/>
              </w:rPr>
              <w:t>жаткан</w:t>
            </w:r>
            <w:proofErr w:type="spellEnd"/>
            <w:r w:rsidRPr="00225CE9">
              <w:rPr>
                <w:strike/>
                <w:color w:val="2B2B2B"/>
                <w:sz w:val="22"/>
                <w:szCs w:val="22"/>
              </w:rPr>
              <w:t xml:space="preserve"> </w:t>
            </w:r>
            <w:proofErr w:type="spellStart"/>
            <w:r w:rsidRPr="00225CE9">
              <w:rPr>
                <w:strike/>
                <w:color w:val="2B2B2B"/>
                <w:sz w:val="22"/>
                <w:szCs w:val="22"/>
              </w:rPr>
              <w:t>жана</w:t>
            </w:r>
            <w:proofErr w:type="spellEnd"/>
            <w:r w:rsidRPr="00225CE9">
              <w:rPr>
                <w:strike/>
                <w:color w:val="2B2B2B"/>
                <w:sz w:val="22"/>
                <w:szCs w:val="22"/>
              </w:rPr>
              <w:t xml:space="preserve"> </w:t>
            </w:r>
            <w:proofErr w:type="spellStart"/>
            <w:r w:rsidRPr="00225CE9">
              <w:rPr>
                <w:strike/>
                <w:color w:val="2B2B2B"/>
                <w:sz w:val="22"/>
                <w:szCs w:val="22"/>
              </w:rPr>
              <w:t>ташып</w:t>
            </w:r>
            <w:proofErr w:type="spellEnd"/>
            <w:r w:rsidRPr="00225CE9">
              <w:rPr>
                <w:strike/>
                <w:color w:val="2B2B2B"/>
                <w:sz w:val="22"/>
                <w:szCs w:val="22"/>
              </w:rPr>
              <w:t xml:space="preserve"> </w:t>
            </w:r>
            <w:proofErr w:type="spellStart"/>
            <w:r w:rsidRPr="00225CE9">
              <w:rPr>
                <w:strike/>
                <w:color w:val="2B2B2B"/>
                <w:sz w:val="22"/>
                <w:szCs w:val="22"/>
              </w:rPr>
              <w:t>келинген</w:t>
            </w:r>
            <w:proofErr w:type="spellEnd"/>
            <w:r w:rsidRPr="00225CE9">
              <w:rPr>
                <w:strike/>
                <w:color w:val="2B2B2B"/>
                <w:sz w:val="22"/>
                <w:szCs w:val="22"/>
              </w:rPr>
              <w:t xml:space="preserve"> </w:t>
            </w:r>
            <w:proofErr w:type="spellStart"/>
            <w:r w:rsidRPr="00225CE9">
              <w:rPr>
                <w:strike/>
                <w:color w:val="2B2B2B"/>
                <w:sz w:val="22"/>
                <w:szCs w:val="22"/>
              </w:rPr>
              <w:t>мобилдик</w:t>
            </w:r>
            <w:proofErr w:type="spellEnd"/>
            <w:r w:rsidRPr="00225CE9">
              <w:rPr>
                <w:strike/>
                <w:color w:val="2B2B2B"/>
                <w:sz w:val="22"/>
                <w:szCs w:val="22"/>
              </w:rPr>
              <w:t xml:space="preserve"> </w:t>
            </w:r>
            <w:proofErr w:type="spellStart"/>
            <w:r w:rsidRPr="00225CE9">
              <w:rPr>
                <w:strike/>
                <w:color w:val="2B2B2B"/>
                <w:sz w:val="22"/>
                <w:szCs w:val="22"/>
              </w:rPr>
              <w:t>байланыштын</w:t>
            </w:r>
            <w:proofErr w:type="spellEnd"/>
            <w:r w:rsidRPr="00225CE9">
              <w:rPr>
                <w:strike/>
                <w:color w:val="2B2B2B"/>
                <w:sz w:val="22"/>
                <w:szCs w:val="22"/>
              </w:rPr>
              <w:t xml:space="preserve"> </w:t>
            </w:r>
            <w:proofErr w:type="spellStart"/>
            <w:r w:rsidRPr="00225CE9">
              <w:rPr>
                <w:strike/>
                <w:color w:val="2B2B2B"/>
                <w:sz w:val="22"/>
                <w:szCs w:val="22"/>
              </w:rPr>
              <w:t>түзүлмөлөрүнүн</w:t>
            </w:r>
            <w:proofErr w:type="spellEnd"/>
            <w:r w:rsidRPr="00225CE9">
              <w:rPr>
                <w:strike/>
                <w:color w:val="2B2B2B"/>
                <w:sz w:val="22"/>
                <w:szCs w:val="22"/>
              </w:rPr>
              <w:t xml:space="preserve">, </w:t>
            </w:r>
            <w:proofErr w:type="spellStart"/>
            <w:r w:rsidRPr="00225CE9">
              <w:rPr>
                <w:strike/>
                <w:color w:val="2B2B2B"/>
                <w:sz w:val="22"/>
                <w:szCs w:val="22"/>
              </w:rPr>
              <w:t>ошондой</w:t>
            </w:r>
            <w:proofErr w:type="spellEnd"/>
            <w:r w:rsidRPr="00225CE9">
              <w:rPr>
                <w:strike/>
                <w:color w:val="2B2B2B"/>
                <w:sz w:val="22"/>
                <w:szCs w:val="22"/>
              </w:rPr>
              <w:t xml:space="preserve"> эле </w:t>
            </w:r>
            <w:proofErr w:type="spellStart"/>
            <w:r w:rsidRPr="00225CE9">
              <w:rPr>
                <w:strike/>
                <w:color w:val="2B2B2B"/>
                <w:sz w:val="22"/>
                <w:szCs w:val="22"/>
              </w:rPr>
              <w:t>маалыматтарды</w:t>
            </w:r>
            <w:proofErr w:type="spellEnd"/>
            <w:r w:rsidRPr="00225CE9">
              <w:rPr>
                <w:strike/>
                <w:color w:val="2B2B2B"/>
                <w:sz w:val="22"/>
                <w:szCs w:val="22"/>
              </w:rPr>
              <w:t xml:space="preserve"> </w:t>
            </w:r>
            <w:proofErr w:type="spellStart"/>
            <w:r w:rsidRPr="00225CE9">
              <w:rPr>
                <w:strike/>
                <w:color w:val="2B2B2B"/>
                <w:sz w:val="22"/>
                <w:szCs w:val="22"/>
              </w:rPr>
              <w:t>берүү</w:t>
            </w:r>
            <w:proofErr w:type="spellEnd"/>
            <w:r w:rsidRPr="00225CE9">
              <w:rPr>
                <w:strike/>
                <w:color w:val="2B2B2B"/>
                <w:sz w:val="22"/>
                <w:szCs w:val="22"/>
              </w:rPr>
              <w:t xml:space="preserve"> </w:t>
            </w:r>
            <w:proofErr w:type="spellStart"/>
            <w:r w:rsidRPr="00225CE9">
              <w:rPr>
                <w:strike/>
                <w:color w:val="2B2B2B"/>
                <w:sz w:val="22"/>
                <w:szCs w:val="22"/>
              </w:rPr>
              <w:t>үчүн</w:t>
            </w:r>
            <w:proofErr w:type="spellEnd"/>
            <w:r w:rsidRPr="00225CE9">
              <w:rPr>
                <w:strike/>
                <w:color w:val="2B2B2B"/>
                <w:sz w:val="22"/>
                <w:szCs w:val="22"/>
              </w:rPr>
              <w:t xml:space="preserve"> </w:t>
            </w:r>
            <w:proofErr w:type="spellStart"/>
            <w:r w:rsidRPr="00225CE9">
              <w:rPr>
                <w:strike/>
                <w:color w:val="2B2B2B"/>
                <w:sz w:val="22"/>
                <w:szCs w:val="22"/>
              </w:rPr>
              <w:t>пайдаланылуучу</w:t>
            </w:r>
            <w:proofErr w:type="spellEnd"/>
            <w:r w:rsidRPr="00225CE9">
              <w:rPr>
                <w:strike/>
                <w:color w:val="2B2B2B"/>
                <w:sz w:val="22"/>
                <w:szCs w:val="22"/>
              </w:rPr>
              <w:t xml:space="preserve"> </w:t>
            </w:r>
            <w:proofErr w:type="spellStart"/>
            <w:r w:rsidRPr="00225CE9">
              <w:rPr>
                <w:strike/>
                <w:color w:val="2B2B2B"/>
                <w:sz w:val="22"/>
                <w:szCs w:val="22"/>
              </w:rPr>
              <w:t>түзүлмөлөрдүн</w:t>
            </w:r>
            <w:proofErr w:type="spellEnd"/>
            <w:r w:rsidRPr="00225CE9">
              <w:rPr>
                <w:strike/>
                <w:color w:val="2B2B2B"/>
                <w:sz w:val="22"/>
                <w:szCs w:val="22"/>
              </w:rPr>
              <w:t xml:space="preserve"> эл </w:t>
            </w:r>
            <w:proofErr w:type="spellStart"/>
            <w:r w:rsidRPr="00225CE9">
              <w:rPr>
                <w:strike/>
                <w:color w:val="2B2B2B"/>
                <w:sz w:val="22"/>
                <w:szCs w:val="22"/>
              </w:rPr>
              <w:t>аралык</w:t>
            </w:r>
            <w:proofErr w:type="spellEnd"/>
            <w:r w:rsidRPr="00225CE9">
              <w:rPr>
                <w:strike/>
                <w:color w:val="2B2B2B"/>
                <w:sz w:val="22"/>
                <w:szCs w:val="22"/>
              </w:rPr>
              <w:t xml:space="preserve"> </w:t>
            </w:r>
            <w:proofErr w:type="spellStart"/>
            <w:r w:rsidRPr="00225CE9">
              <w:rPr>
                <w:strike/>
                <w:color w:val="2B2B2B"/>
                <w:sz w:val="22"/>
                <w:szCs w:val="22"/>
              </w:rPr>
              <w:lastRenderedPageBreak/>
              <w:t>уникалдуу</w:t>
            </w:r>
            <w:proofErr w:type="spellEnd"/>
            <w:r w:rsidRPr="00225CE9">
              <w:rPr>
                <w:strike/>
                <w:color w:val="2B2B2B"/>
                <w:sz w:val="22"/>
                <w:szCs w:val="22"/>
              </w:rPr>
              <w:t xml:space="preserve"> </w:t>
            </w:r>
            <w:proofErr w:type="spellStart"/>
            <w:r w:rsidRPr="00225CE9">
              <w:rPr>
                <w:strike/>
                <w:color w:val="2B2B2B"/>
                <w:sz w:val="22"/>
                <w:szCs w:val="22"/>
              </w:rPr>
              <w:t>идентификациялык</w:t>
            </w:r>
            <w:proofErr w:type="spellEnd"/>
            <w:r w:rsidRPr="00225CE9">
              <w:rPr>
                <w:strike/>
                <w:color w:val="2B2B2B"/>
                <w:sz w:val="22"/>
                <w:szCs w:val="22"/>
              </w:rPr>
              <w:t xml:space="preserve"> </w:t>
            </w:r>
            <w:proofErr w:type="spellStart"/>
            <w:r w:rsidRPr="00225CE9">
              <w:rPr>
                <w:strike/>
                <w:color w:val="2B2B2B"/>
                <w:sz w:val="22"/>
                <w:szCs w:val="22"/>
              </w:rPr>
              <w:t>кодун</w:t>
            </w:r>
            <w:proofErr w:type="spellEnd"/>
            <w:r w:rsidRPr="00225CE9">
              <w:rPr>
                <w:strike/>
                <w:color w:val="2B2B2B"/>
                <w:sz w:val="22"/>
                <w:szCs w:val="22"/>
              </w:rPr>
              <w:t xml:space="preserve"> </w:t>
            </w:r>
            <w:proofErr w:type="spellStart"/>
            <w:r w:rsidRPr="00225CE9">
              <w:rPr>
                <w:strike/>
                <w:color w:val="2B2B2B"/>
                <w:sz w:val="22"/>
                <w:szCs w:val="22"/>
              </w:rPr>
              <w:t>идентификациялоо</w:t>
            </w:r>
            <w:proofErr w:type="spellEnd"/>
            <w:r w:rsidRPr="00225CE9">
              <w:rPr>
                <w:strike/>
                <w:color w:val="2B2B2B"/>
                <w:sz w:val="22"/>
                <w:szCs w:val="22"/>
              </w:rPr>
              <w:t xml:space="preserve">, </w:t>
            </w:r>
            <w:proofErr w:type="spellStart"/>
            <w:r w:rsidRPr="00225CE9">
              <w:rPr>
                <w:strike/>
                <w:color w:val="2B2B2B"/>
                <w:sz w:val="22"/>
                <w:szCs w:val="22"/>
              </w:rPr>
              <w:t>аутенттөө</w:t>
            </w:r>
            <w:proofErr w:type="spellEnd"/>
            <w:r w:rsidRPr="00225CE9">
              <w:rPr>
                <w:strike/>
                <w:color w:val="2B2B2B"/>
                <w:sz w:val="22"/>
                <w:szCs w:val="22"/>
              </w:rPr>
              <w:t xml:space="preserve"> </w:t>
            </w:r>
            <w:proofErr w:type="spellStart"/>
            <w:r w:rsidRPr="00225CE9">
              <w:rPr>
                <w:strike/>
                <w:color w:val="2B2B2B"/>
                <w:sz w:val="22"/>
                <w:szCs w:val="22"/>
              </w:rPr>
              <w:t>жаатындагы</w:t>
            </w:r>
            <w:proofErr w:type="spellEnd"/>
            <w:r w:rsidRPr="00225CE9">
              <w:rPr>
                <w:strike/>
                <w:color w:val="2B2B2B"/>
                <w:sz w:val="22"/>
                <w:szCs w:val="22"/>
              </w:rPr>
              <w:t xml:space="preserve"> </w:t>
            </w:r>
            <w:proofErr w:type="spellStart"/>
            <w:r w:rsidRPr="00225CE9">
              <w:rPr>
                <w:strike/>
                <w:color w:val="2B2B2B"/>
                <w:sz w:val="22"/>
                <w:szCs w:val="22"/>
              </w:rPr>
              <w:t>иш</w:t>
            </w:r>
            <w:proofErr w:type="spellEnd"/>
            <w:r w:rsidRPr="00225CE9">
              <w:rPr>
                <w:strike/>
                <w:color w:val="2B2B2B"/>
                <w:sz w:val="22"/>
                <w:szCs w:val="22"/>
              </w:rPr>
              <w:t>;</w:t>
            </w:r>
          </w:p>
          <w:p w:rsidR="00054EA6" w:rsidRPr="00225CE9" w:rsidRDefault="00017526" w:rsidP="00225CE9">
            <w:pPr>
              <w:shd w:val="clear" w:color="auto" w:fill="FFFFFF"/>
              <w:ind w:firstLine="567"/>
              <w:jc w:val="both"/>
              <w:rPr>
                <w:color w:val="2B2B2B"/>
                <w:sz w:val="22"/>
                <w:szCs w:val="22"/>
              </w:rPr>
            </w:pPr>
            <w:r w:rsidRPr="00225CE9">
              <w:rPr>
                <w:color w:val="2B2B2B"/>
                <w:sz w:val="22"/>
                <w:szCs w:val="22"/>
              </w:rPr>
              <w:t>…</w:t>
            </w:r>
          </w:p>
        </w:tc>
        <w:tc>
          <w:tcPr>
            <w:tcW w:w="7159" w:type="dxa"/>
          </w:tcPr>
          <w:p w:rsidR="00225CE9" w:rsidRPr="00225CE9" w:rsidRDefault="00225CE9" w:rsidP="00225CE9">
            <w:pPr>
              <w:shd w:val="clear" w:color="auto" w:fill="FFFFFF"/>
              <w:spacing w:before="200" w:after="60" w:line="276" w:lineRule="atLeast"/>
              <w:ind w:firstLine="567"/>
              <w:jc w:val="both"/>
              <w:rPr>
                <w:color w:val="2B2B2B"/>
                <w:sz w:val="22"/>
                <w:szCs w:val="22"/>
                <w:lang w:eastAsia="ky-KG"/>
              </w:rPr>
            </w:pPr>
            <w:r w:rsidRPr="00225CE9">
              <w:rPr>
                <w:b/>
                <w:bCs/>
                <w:color w:val="2B2B2B"/>
                <w:sz w:val="22"/>
                <w:szCs w:val="22"/>
              </w:rPr>
              <w:lastRenderedPageBreak/>
              <w:t xml:space="preserve">15-берене. </w:t>
            </w:r>
            <w:proofErr w:type="spellStart"/>
            <w:r w:rsidRPr="00225CE9">
              <w:rPr>
                <w:b/>
                <w:bCs/>
                <w:color w:val="2B2B2B"/>
                <w:sz w:val="22"/>
                <w:szCs w:val="22"/>
              </w:rPr>
              <w:t>Лицензияланууга</w:t>
            </w:r>
            <w:proofErr w:type="spellEnd"/>
            <w:r w:rsidRPr="00225CE9">
              <w:rPr>
                <w:b/>
                <w:bCs/>
                <w:color w:val="2B2B2B"/>
                <w:sz w:val="22"/>
                <w:szCs w:val="22"/>
              </w:rPr>
              <w:t xml:space="preserve"> </w:t>
            </w:r>
            <w:proofErr w:type="spellStart"/>
            <w:r w:rsidRPr="00225CE9">
              <w:rPr>
                <w:b/>
                <w:bCs/>
                <w:color w:val="2B2B2B"/>
                <w:sz w:val="22"/>
                <w:szCs w:val="22"/>
              </w:rPr>
              <w:t>тийиш</w:t>
            </w:r>
            <w:proofErr w:type="spellEnd"/>
            <w:r w:rsidRPr="00225CE9">
              <w:rPr>
                <w:b/>
                <w:bCs/>
                <w:color w:val="2B2B2B"/>
                <w:sz w:val="22"/>
                <w:szCs w:val="22"/>
              </w:rPr>
              <w:t xml:space="preserve"> </w:t>
            </w:r>
            <w:proofErr w:type="spellStart"/>
            <w:r w:rsidRPr="00225CE9">
              <w:rPr>
                <w:b/>
                <w:bCs/>
                <w:color w:val="2B2B2B"/>
                <w:sz w:val="22"/>
                <w:szCs w:val="22"/>
              </w:rPr>
              <w:t>болгон</w:t>
            </w:r>
            <w:proofErr w:type="spellEnd"/>
            <w:r w:rsidRPr="00225CE9">
              <w:rPr>
                <w:b/>
                <w:bCs/>
                <w:color w:val="2B2B2B"/>
                <w:sz w:val="22"/>
                <w:szCs w:val="22"/>
              </w:rPr>
              <w:t xml:space="preserve"> </w:t>
            </w:r>
            <w:proofErr w:type="spellStart"/>
            <w:r w:rsidRPr="00225CE9">
              <w:rPr>
                <w:b/>
                <w:bCs/>
                <w:color w:val="2B2B2B"/>
                <w:sz w:val="22"/>
                <w:szCs w:val="22"/>
              </w:rPr>
              <w:t>иштин</w:t>
            </w:r>
            <w:proofErr w:type="spellEnd"/>
            <w:r w:rsidRPr="00225CE9">
              <w:rPr>
                <w:b/>
                <w:bCs/>
                <w:color w:val="2B2B2B"/>
                <w:sz w:val="22"/>
                <w:szCs w:val="22"/>
              </w:rPr>
              <w:t xml:space="preserve"> </w:t>
            </w:r>
            <w:proofErr w:type="spellStart"/>
            <w:r w:rsidRPr="00225CE9">
              <w:rPr>
                <w:b/>
                <w:bCs/>
                <w:color w:val="2B2B2B"/>
                <w:sz w:val="22"/>
                <w:szCs w:val="22"/>
              </w:rPr>
              <w:t>түрлөрү</w:t>
            </w:r>
            <w:proofErr w:type="spellEnd"/>
          </w:p>
          <w:p w:rsidR="00225CE9" w:rsidRPr="00225CE9" w:rsidRDefault="00225CE9" w:rsidP="00225CE9">
            <w:pPr>
              <w:shd w:val="clear" w:color="auto" w:fill="FFFFFF"/>
              <w:spacing w:after="60" w:line="276" w:lineRule="atLeast"/>
              <w:ind w:firstLine="567"/>
              <w:jc w:val="both"/>
              <w:rPr>
                <w:color w:val="2B2B2B"/>
                <w:sz w:val="22"/>
                <w:szCs w:val="22"/>
              </w:rPr>
            </w:pPr>
            <w:proofErr w:type="spellStart"/>
            <w:r w:rsidRPr="00225CE9">
              <w:rPr>
                <w:color w:val="2B2B2B"/>
                <w:sz w:val="22"/>
                <w:szCs w:val="22"/>
              </w:rPr>
              <w:t>Иштин</w:t>
            </w:r>
            <w:proofErr w:type="spellEnd"/>
            <w:r w:rsidRPr="00225CE9">
              <w:rPr>
                <w:color w:val="2B2B2B"/>
                <w:sz w:val="22"/>
                <w:szCs w:val="22"/>
              </w:rPr>
              <w:t xml:space="preserve"> </w:t>
            </w:r>
            <w:proofErr w:type="spellStart"/>
            <w:r w:rsidRPr="00225CE9">
              <w:rPr>
                <w:color w:val="2B2B2B"/>
                <w:sz w:val="22"/>
                <w:szCs w:val="22"/>
              </w:rPr>
              <w:t>төмөнкү</w:t>
            </w:r>
            <w:proofErr w:type="spellEnd"/>
            <w:r w:rsidRPr="00225CE9">
              <w:rPr>
                <w:color w:val="2B2B2B"/>
                <w:sz w:val="22"/>
                <w:szCs w:val="22"/>
              </w:rPr>
              <w:t xml:space="preserve"> </w:t>
            </w:r>
            <w:proofErr w:type="spellStart"/>
            <w:r w:rsidRPr="00225CE9">
              <w:rPr>
                <w:color w:val="2B2B2B"/>
                <w:sz w:val="22"/>
                <w:szCs w:val="22"/>
              </w:rPr>
              <w:t>түрлөрү</w:t>
            </w:r>
            <w:proofErr w:type="spellEnd"/>
            <w:r w:rsidRPr="00225CE9">
              <w:rPr>
                <w:color w:val="2B2B2B"/>
                <w:sz w:val="22"/>
                <w:szCs w:val="22"/>
              </w:rPr>
              <w:t xml:space="preserve"> </w:t>
            </w:r>
            <w:proofErr w:type="spellStart"/>
            <w:r w:rsidRPr="00225CE9">
              <w:rPr>
                <w:color w:val="2B2B2B"/>
                <w:sz w:val="22"/>
                <w:szCs w:val="22"/>
              </w:rPr>
              <w:t>лицензияланууга</w:t>
            </w:r>
            <w:proofErr w:type="spellEnd"/>
            <w:r w:rsidRPr="00225CE9">
              <w:rPr>
                <w:color w:val="2B2B2B"/>
                <w:sz w:val="22"/>
                <w:szCs w:val="22"/>
              </w:rPr>
              <w:t xml:space="preserve"> </w:t>
            </w:r>
            <w:proofErr w:type="spellStart"/>
            <w:r w:rsidRPr="00225CE9">
              <w:rPr>
                <w:color w:val="2B2B2B"/>
                <w:sz w:val="22"/>
                <w:szCs w:val="22"/>
              </w:rPr>
              <w:t>тийиш</w:t>
            </w:r>
            <w:proofErr w:type="spellEnd"/>
            <w:r w:rsidRPr="00225CE9">
              <w:rPr>
                <w:color w:val="2B2B2B"/>
                <w:sz w:val="22"/>
                <w:szCs w:val="22"/>
              </w:rPr>
              <w:t>:</w:t>
            </w:r>
          </w:p>
          <w:p w:rsidR="00225CE9" w:rsidRPr="00225CE9" w:rsidRDefault="00225CE9" w:rsidP="00225CE9">
            <w:pPr>
              <w:shd w:val="clear" w:color="auto" w:fill="FFFFFF"/>
              <w:spacing w:after="60" w:line="276" w:lineRule="atLeast"/>
              <w:ind w:firstLine="567"/>
              <w:jc w:val="both"/>
              <w:rPr>
                <w:color w:val="2B2B2B"/>
                <w:sz w:val="22"/>
                <w:szCs w:val="22"/>
              </w:rPr>
            </w:pPr>
            <w:r w:rsidRPr="00225CE9">
              <w:rPr>
                <w:color w:val="2B2B2B"/>
                <w:sz w:val="22"/>
                <w:szCs w:val="22"/>
              </w:rPr>
              <w:t xml:space="preserve">1)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w:t>
            </w:r>
            <w:proofErr w:type="spellEnd"/>
            <w:r w:rsidRPr="00225CE9">
              <w:rPr>
                <w:color w:val="2B2B2B"/>
                <w:sz w:val="22"/>
                <w:szCs w:val="22"/>
              </w:rPr>
              <w:t xml:space="preserve">, </w:t>
            </w:r>
            <w:proofErr w:type="spellStart"/>
            <w:r w:rsidRPr="00225CE9">
              <w:rPr>
                <w:color w:val="2B2B2B"/>
                <w:sz w:val="22"/>
                <w:szCs w:val="22"/>
              </w:rPr>
              <w:t>берүү</w:t>
            </w:r>
            <w:proofErr w:type="spellEnd"/>
            <w:r w:rsidRPr="00225CE9">
              <w:rPr>
                <w:color w:val="2B2B2B"/>
                <w:sz w:val="22"/>
                <w:szCs w:val="22"/>
              </w:rPr>
              <w:t xml:space="preserve">, </w:t>
            </w:r>
            <w:proofErr w:type="spellStart"/>
            <w:r w:rsidRPr="00225CE9">
              <w:rPr>
                <w:color w:val="2B2B2B"/>
                <w:sz w:val="22"/>
                <w:szCs w:val="22"/>
              </w:rPr>
              <w:t>бөлүштүрүү</w:t>
            </w:r>
            <w:proofErr w:type="spellEnd"/>
            <w:r w:rsidRPr="00225CE9">
              <w:rPr>
                <w:color w:val="2B2B2B"/>
                <w:sz w:val="22"/>
                <w:szCs w:val="22"/>
              </w:rPr>
              <w:t xml:space="preserve">, </w:t>
            </w:r>
            <w:proofErr w:type="spellStart"/>
            <w:r w:rsidRPr="00225CE9">
              <w:rPr>
                <w:color w:val="2B2B2B"/>
                <w:sz w:val="22"/>
                <w:szCs w:val="22"/>
              </w:rPr>
              <w:t>сатуу</w:t>
            </w:r>
            <w:proofErr w:type="spellEnd"/>
            <w:r w:rsidRPr="00225CE9">
              <w:rPr>
                <w:color w:val="2B2B2B"/>
                <w:sz w:val="22"/>
                <w:szCs w:val="22"/>
              </w:rPr>
              <w:t xml:space="preserve">, </w:t>
            </w:r>
            <w:proofErr w:type="spellStart"/>
            <w:r w:rsidRPr="00225CE9">
              <w:rPr>
                <w:color w:val="2B2B2B"/>
                <w:sz w:val="22"/>
                <w:szCs w:val="22"/>
              </w:rPr>
              <w:t>экспорттоо</w:t>
            </w:r>
            <w:proofErr w:type="spellEnd"/>
            <w:r w:rsidRPr="00225CE9">
              <w:rPr>
                <w:color w:val="2B2B2B"/>
                <w:sz w:val="22"/>
                <w:szCs w:val="22"/>
              </w:rPr>
              <w:t xml:space="preserve"> </w:t>
            </w:r>
            <w:proofErr w:type="spellStart"/>
            <w:r w:rsidRPr="00225CE9">
              <w:rPr>
                <w:color w:val="2B2B2B"/>
                <w:sz w:val="22"/>
                <w:szCs w:val="22"/>
              </w:rPr>
              <w:t>жана</w:t>
            </w:r>
            <w:proofErr w:type="spellEnd"/>
            <w:r w:rsidRPr="00225CE9">
              <w:rPr>
                <w:color w:val="2B2B2B"/>
                <w:sz w:val="22"/>
                <w:szCs w:val="22"/>
              </w:rPr>
              <w:t xml:space="preserve"> </w:t>
            </w:r>
            <w:proofErr w:type="spellStart"/>
            <w:r w:rsidRPr="00225CE9">
              <w:rPr>
                <w:color w:val="2B2B2B"/>
                <w:sz w:val="22"/>
                <w:szCs w:val="22"/>
              </w:rPr>
              <w:t>импорттоо</w:t>
            </w:r>
            <w:proofErr w:type="spellEnd"/>
            <w:r w:rsidRPr="00225CE9">
              <w:rPr>
                <w:color w:val="2B2B2B"/>
                <w:sz w:val="22"/>
                <w:szCs w:val="22"/>
              </w:rPr>
              <w:t xml:space="preserve"> (</w:t>
            </w:r>
            <w:proofErr w:type="spellStart"/>
            <w:r w:rsidRPr="00225CE9">
              <w:rPr>
                <w:color w:val="2B2B2B"/>
                <w:sz w:val="22"/>
                <w:szCs w:val="22"/>
              </w:rPr>
              <w:t>энергиянын</w:t>
            </w:r>
            <w:proofErr w:type="spellEnd"/>
            <w:r w:rsidRPr="00225CE9">
              <w:rPr>
                <w:color w:val="2B2B2B"/>
                <w:sz w:val="22"/>
                <w:szCs w:val="22"/>
              </w:rPr>
              <w:t xml:space="preserve"> </w:t>
            </w:r>
            <w:proofErr w:type="spellStart"/>
            <w:r w:rsidRPr="00225CE9">
              <w:rPr>
                <w:color w:val="2B2B2B"/>
                <w:sz w:val="22"/>
                <w:szCs w:val="22"/>
              </w:rPr>
              <w:t>жаңыланып</w:t>
            </w:r>
            <w:proofErr w:type="spellEnd"/>
            <w:r w:rsidRPr="00225CE9">
              <w:rPr>
                <w:color w:val="2B2B2B"/>
                <w:sz w:val="22"/>
                <w:szCs w:val="22"/>
              </w:rPr>
              <w:t xml:space="preserve"> </w:t>
            </w:r>
            <w:proofErr w:type="spellStart"/>
            <w:r w:rsidRPr="00225CE9">
              <w:rPr>
                <w:color w:val="2B2B2B"/>
                <w:sz w:val="22"/>
                <w:szCs w:val="22"/>
              </w:rPr>
              <w:t>туруучу</w:t>
            </w:r>
            <w:proofErr w:type="spellEnd"/>
            <w:r w:rsidRPr="00225CE9">
              <w:rPr>
                <w:color w:val="2B2B2B"/>
                <w:sz w:val="22"/>
                <w:szCs w:val="22"/>
              </w:rPr>
              <w:t xml:space="preserve"> </w:t>
            </w:r>
            <w:proofErr w:type="spellStart"/>
            <w:r w:rsidRPr="00225CE9">
              <w:rPr>
                <w:color w:val="2B2B2B"/>
                <w:sz w:val="22"/>
                <w:szCs w:val="22"/>
              </w:rPr>
              <w:t>булактарын</w:t>
            </w:r>
            <w:proofErr w:type="spellEnd"/>
            <w:r w:rsidRPr="00225CE9">
              <w:rPr>
                <w:color w:val="2B2B2B"/>
                <w:sz w:val="22"/>
                <w:szCs w:val="22"/>
              </w:rPr>
              <w:t xml:space="preserve"> </w:t>
            </w:r>
            <w:proofErr w:type="spellStart"/>
            <w:r w:rsidRPr="00225CE9">
              <w:rPr>
                <w:color w:val="2B2B2B"/>
                <w:sz w:val="22"/>
                <w:szCs w:val="22"/>
              </w:rPr>
              <w:t>пайдалануунун</w:t>
            </w:r>
            <w:proofErr w:type="spellEnd"/>
            <w:r w:rsidRPr="00225CE9">
              <w:rPr>
                <w:color w:val="2B2B2B"/>
                <w:sz w:val="22"/>
                <w:szCs w:val="22"/>
              </w:rPr>
              <w:t xml:space="preserve"> </w:t>
            </w:r>
            <w:proofErr w:type="spellStart"/>
            <w:r w:rsidRPr="00225CE9">
              <w:rPr>
                <w:color w:val="2B2B2B"/>
                <w:sz w:val="22"/>
                <w:szCs w:val="22"/>
              </w:rPr>
              <w:t>натыйжасында</w:t>
            </w:r>
            <w:proofErr w:type="spellEnd"/>
            <w:r w:rsidRPr="00225CE9">
              <w:rPr>
                <w:color w:val="2B2B2B"/>
                <w:sz w:val="22"/>
                <w:szCs w:val="22"/>
              </w:rPr>
              <w:t xml:space="preserve"> </w:t>
            </w:r>
            <w:proofErr w:type="spellStart"/>
            <w:r w:rsidRPr="00225CE9">
              <w:rPr>
                <w:color w:val="2B2B2B"/>
                <w:sz w:val="22"/>
                <w:szCs w:val="22"/>
              </w:rPr>
              <w:t>алынган</w:t>
            </w:r>
            <w:proofErr w:type="spellEnd"/>
            <w:r w:rsidRPr="00225CE9">
              <w:rPr>
                <w:color w:val="2B2B2B"/>
                <w:sz w:val="22"/>
                <w:szCs w:val="22"/>
              </w:rPr>
              <w:t xml:space="preserve">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өндүрүүнү</w:t>
            </w:r>
            <w:proofErr w:type="spellEnd"/>
            <w:r w:rsidRPr="00225CE9">
              <w:rPr>
                <w:color w:val="2B2B2B"/>
                <w:sz w:val="22"/>
                <w:szCs w:val="22"/>
              </w:rPr>
              <w:t xml:space="preserve">, </w:t>
            </w:r>
            <w:proofErr w:type="spellStart"/>
            <w:r w:rsidRPr="00225CE9">
              <w:rPr>
                <w:color w:val="2B2B2B"/>
                <w:sz w:val="22"/>
                <w:szCs w:val="22"/>
              </w:rPr>
              <w:t>ошондой</w:t>
            </w:r>
            <w:proofErr w:type="spellEnd"/>
            <w:r w:rsidRPr="00225CE9">
              <w:rPr>
                <w:color w:val="2B2B2B"/>
                <w:sz w:val="22"/>
                <w:szCs w:val="22"/>
              </w:rPr>
              <w:t xml:space="preserve"> эле 1000 кВт </w:t>
            </w:r>
            <w:proofErr w:type="spellStart"/>
            <w:r w:rsidRPr="00225CE9">
              <w:rPr>
                <w:color w:val="2B2B2B"/>
                <w:sz w:val="22"/>
                <w:szCs w:val="22"/>
              </w:rPr>
              <w:t>чейин</w:t>
            </w:r>
            <w:proofErr w:type="spellEnd"/>
            <w:r w:rsidRPr="00225CE9">
              <w:rPr>
                <w:color w:val="2B2B2B"/>
                <w:sz w:val="22"/>
                <w:szCs w:val="22"/>
              </w:rPr>
              <w:t xml:space="preserve"> </w:t>
            </w:r>
            <w:proofErr w:type="spellStart"/>
            <w:r w:rsidRPr="00225CE9">
              <w:rPr>
                <w:color w:val="2B2B2B"/>
                <w:sz w:val="22"/>
                <w:szCs w:val="22"/>
              </w:rPr>
              <w:t>кубаттуулукта</w:t>
            </w:r>
            <w:proofErr w:type="spellEnd"/>
            <w:r w:rsidRPr="00225CE9">
              <w:rPr>
                <w:color w:val="2B2B2B"/>
                <w:sz w:val="22"/>
                <w:szCs w:val="22"/>
              </w:rPr>
              <w:t xml:space="preserve"> </w:t>
            </w:r>
            <w:proofErr w:type="spellStart"/>
            <w:r w:rsidRPr="00225CE9">
              <w:rPr>
                <w:color w:val="2B2B2B"/>
                <w:sz w:val="22"/>
                <w:szCs w:val="22"/>
              </w:rPr>
              <w:t>жеке</w:t>
            </w:r>
            <w:proofErr w:type="spellEnd"/>
            <w:r w:rsidRPr="00225CE9">
              <w:rPr>
                <w:color w:val="2B2B2B"/>
                <w:sz w:val="22"/>
                <w:szCs w:val="22"/>
              </w:rPr>
              <w:t xml:space="preserve"> </w:t>
            </w:r>
            <w:proofErr w:type="spellStart"/>
            <w:r w:rsidRPr="00225CE9">
              <w:rPr>
                <w:color w:val="2B2B2B"/>
                <w:sz w:val="22"/>
                <w:szCs w:val="22"/>
              </w:rPr>
              <w:t>пайдалануу</w:t>
            </w:r>
            <w:proofErr w:type="spellEnd"/>
            <w:r w:rsidRPr="00225CE9">
              <w:rPr>
                <w:color w:val="2B2B2B"/>
                <w:sz w:val="22"/>
                <w:szCs w:val="22"/>
              </w:rPr>
              <w:t xml:space="preserve"> </w:t>
            </w:r>
            <w:proofErr w:type="spellStart"/>
            <w:r w:rsidRPr="00225CE9">
              <w:rPr>
                <w:color w:val="2B2B2B"/>
                <w:sz w:val="22"/>
                <w:szCs w:val="22"/>
              </w:rPr>
              <w:t>үчүн</w:t>
            </w:r>
            <w:proofErr w:type="spellEnd"/>
            <w:r w:rsidRPr="00225CE9">
              <w:rPr>
                <w:color w:val="2B2B2B"/>
                <w:sz w:val="22"/>
                <w:szCs w:val="22"/>
              </w:rPr>
              <w:t xml:space="preserve"> </w:t>
            </w:r>
            <w:proofErr w:type="spellStart"/>
            <w:r w:rsidRPr="00225CE9">
              <w:rPr>
                <w:color w:val="2B2B2B"/>
                <w:sz w:val="22"/>
                <w:szCs w:val="22"/>
              </w:rPr>
              <w:t>энергиянын</w:t>
            </w:r>
            <w:proofErr w:type="spellEnd"/>
            <w:r w:rsidRPr="00225CE9">
              <w:rPr>
                <w:color w:val="2B2B2B"/>
                <w:sz w:val="22"/>
                <w:szCs w:val="22"/>
              </w:rPr>
              <w:t xml:space="preserve"> </w:t>
            </w:r>
            <w:proofErr w:type="spellStart"/>
            <w:r w:rsidRPr="00225CE9">
              <w:rPr>
                <w:color w:val="2B2B2B"/>
                <w:sz w:val="22"/>
                <w:szCs w:val="22"/>
              </w:rPr>
              <w:t>кандай</w:t>
            </w:r>
            <w:proofErr w:type="spellEnd"/>
            <w:r w:rsidRPr="00225CE9">
              <w:rPr>
                <w:color w:val="2B2B2B"/>
                <w:sz w:val="22"/>
                <w:szCs w:val="22"/>
              </w:rPr>
              <w:t xml:space="preserve"> </w:t>
            </w:r>
            <w:proofErr w:type="spellStart"/>
            <w:r w:rsidRPr="00225CE9">
              <w:rPr>
                <w:color w:val="2B2B2B"/>
                <w:sz w:val="22"/>
                <w:szCs w:val="22"/>
              </w:rPr>
              <w:t>болбосун</w:t>
            </w:r>
            <w:proofErr w:type="spellEnd"/>
            <w:r w:rsidRPr="00225CE9">
              <w:rPr>
                <w:color w:val="2B2B2B"/>
                <w:sz w:val="22"/>
                <w:szCs w:val="22"/>
              </w:rPr>
              <w:t xml:space="preserve"> </w:t>
            </w:r>
            <w:proofErr w:type="spellStart"/>
            <w:r w:rsidRPr="00225CE9">
              <w:rPr>
                <w:color w:val="2B2B2B"/>
                <w:sz w:val="22"/>
                <w:szCs w:val="22"/>
              </w:rPr>
              <w:t>булактарынан</w:t>
            </w:r>
            <w:proofErr w:type="spellEnd"/>
            <w:r w:rsidRPr="00225CE9">
              <w:rPr>
                <w:color w:val="2B2B2B"/>
                <w:sz w:val="22"/>
                <w:szCs w:val="22"/>
              </w:rPr>
              <w:t xml:space="preserve"> </w:t>
            </w:r>
            <w:proofErr w:type="spellStart"/>
            <w:r w:rsidRPr="00225CE9">
              <w:rPr>
                <w:color w:val="2B2B2B"/>
                <w:sz w:val="22"/>
                <w:szCs w:val="22"/>
              </w:rPr>
              <w:t>электр</w:t>
            </w:r>
            <w:proofErr w:type="spellEnd"/>
            <w:r w:rsidRPr="00225CE9">
              <w:rPr>
                <w:color w:val="2B2B2B"/>
                <w:sz w:val="22"/>
                <w:szCs w:val="22"/>
              </w:rPr>
              <w:t xml:space="preserve"> </w:t>
            </w:r>
            <w:proofErr w:type="spellStart"/>
            <w:r w:rsidRPr="00225CE9">
              <w:rPr>
                <w:color w:val="2B2B2B"/>
                <w:sz w:val="22"/>
                <w:szCs w:val="22"/>
              </w:rPr>
              <w:t>энергиясын</w:t>
            </w:r>
            <w:proofErr w:type="spellEnd"/>
            <w:r w:rsidRPr="00225CE9">
              <w:rPr>
                <w:color w:val="2B2B2B"/>
                <w:sz w:val="22"/>
                <w:szCs w:val="22"/>
              </w:rPr>
              <w:t xml:space="preserve"> </w:t>
            </w:r>
            <w:proofErr w:type="spellStart"/>
            <w:r w:rsidRPr="00225CE9">
              <w:rPr>
                <w:color w:val="2B2B2B"/>
                <w:sz w:val="22"/>
                <w:szCs w:val="22"/>
              </w:rPr>
              <w:t>өндүрүүнү</w:t>
            </w:r>
            <w:proofErr w:type="spellEnd"/>
            <w:r w:rsidRPr="00225CE9">
              <w:rPr>
                <w:color w:val="2B2B2B"/>
                <w:sz w:val="22"/>
                <w:szCs w:val="22"/>
              </w:rPr>
              <w:t xml:space="preserve"> </w:t>
            </w:r>
            <w:proofErr w:type="spellStart"/>
            <w:r w:rsidRPr="00225CE9">
              <w:rPr>
                <w:color w:val="2B2B2B"/>
                <w:sz w:val="22"/>
                <w:szCs w:val="22"/>
              </w:rPr>
              <w:t>албаганда</w:t>
            </w:r>
            <w:proofErr w:type="spellEnd"/>
            <w:r w:rsidRPr="00225CE9">
              <w:rPr>
                <w:color w:val="2B2B2B"/>
                <w:sz w:val="22"/>
                <w:szCs w:val="22"/>
              </w:rPr>
              <w:t>);</w:t>
            </w:r>
          </w:p>
          <w:p w:rsidR="00017526" w:rsidRPr="00225CE9" w:rsidRDefault="00017526" w:rsidP="00FF0BD1">
            <w:pPr>
              <w:shd w:val="clear" w:color="auto" w:fill="FFFFFF"/>
              <w:ind w:firstLine="567"/>
              <w:jc w:val="both"/>
              <w:rPr>
                <w:color w:val="2B2B2B"/>
                <w:sz w:val="22"/>
                <w:szCs w:val="22"/>
              </w:rPr>
            </w:pPr>
            <w:r w:rsidRPr="00225CE9">
              <w:rPr>
                <w:color w:val="2B2B2B"/>
                <w:sz w:val="22"/>
                <w:szCs w:val="22"/>
              </w:rPr>
              <w:t>...</w:t>
            </w:r>
          </w:p>
          <w:p w:rsidR="00225CE9" w:rsidRPr="00225CE9" w:rsidRDefault="00225CE9" w:rsidP="00225CE9">
            <w:pPr>
              <w:shd w:val="clear" w:color="auto" w:fill="FFFFFF"/>
              <w:spacing w:after="60" w:line="276" w:lineRule="atLeast"/>
              <w:ind w:firstLine="567"/>
              <w:jc w:val="both"/>
              <w:rPr>
                <w:color w:val="2B2B2B"/>
                <w:sz w:val="22"/>
                <w:szCs w:val="22"/>
              </w:rPr>
            </w:pPr>
            <w:r w:rsidRPr="00225CE9">
              <w:rPr>
                <w:color w:val="2B2B2B"/>
                <w:sz w:val="22"/>
                <w:szCs w:val="22"/>
              </w:rPr>
              <w:t xml:space="preserve">13) </w:t>
            </w:r>
            <w:proofErr w:type="spellStart"/>
            <w:r w:rsidRPr="00225CE9">
              <w:rPr>
                <w:color w:val="2B2B2B"/>
                <w:sz w:val="22"/>
                <w:szCs w:val="22"/>
              </w:rPr>
              <w:t>маалыматтарды</w:t>
            </w:r>
            <w:proofErr w:type="spellEnd"/>
            <w:r w:rsidRPr="00225CE9">
              <w:rPr>
                <w:color w:val="2B2B2B"/>
                <w:sz w:val="22"/>
                <w:szCs w:val="22"/>
              </w:rPr>
              <w:t xml:space="preserve"> </w:t>
            </w:r>
            <w:proofErr w:type="spellStart"/>
            <w:r w:rsidRPr="00225CE9">
              <w:rPr>
                <w:color w:val="2B2B2B"/>
                <w:sz w:val="22"/>
                <w:szCs w:val="22"/>
              </w:rPr>
              <w:t>берүү</w:t>
            </w:r>
            <w:proofErr w:type="spellEnd"/>
            <w:r w:rsidRPr="00225CE9">
              <w:rPr>
                <w:color w:val="2B2B2B"/>
                <w:sz w:val="22"/>
                <w:szCs w:val="22"/>
              </w:rPr>
              <w:t xml:space="preserve"> </w:t>
            </w:r>
            <w:proofErr w:type="spellStart"/>
            <w:r w:rsidRPr="00225CE9">
              <w:rPr>
                <w:color w:val="2B2B2B"/>
                <w:sz w:val="22"/>
                <w:szCs w:val="22"/>
              </w:rPr>
              <w:t>жаатындагы</w:t>
            </w:r>
            <w:proofErr w:type="spellEnd"/>
            <w:r w:rsidRPr="00225CE9">
              <w:rPr>
                <w:color w:val="2B2B2B"/>
                <w:sz w:val="22"/>
                <w:szCs w:val="22"/>
              </w:rPr>
              <w:t xml:space="preserve"> </w:t>
            </w:r>
            <w:proofErr w:type="spellStart"/>
            <w:r w:rsidRPr="00225CE9">
              <w:rPr>
                <w:color w:val="2B2B2B"/>
                <w:sz w:val="22"/>
                <w:szCs w:val="22"/>
              </w:rPr>
              <w:t>иш</w:t>
            </w:r>
            <w:proofErr w:type="spellEnd"/>
            <w:r w:rsidRPr="00225CE9">
              <w:rPr>
                <w:color w:val="2B2B2B"/>
                <w:sz w:val="22"/>
                <w:szCs w:val="22"/>
              </w:rPr>
              <w:t> </w:t>
            </w:r>
            <w:r w:rsidRPr="00225CE9">
              <w:rPr>
                <w:color w:val="000000"/>
                <w:sz w:val="22"/>
                <w:szCs w:val="22"/>
              </w:rPr>
              <w:t>(</w:t>
            </w:r>
            <w:proofErr w:type="spellStart"/>
            <w:r w:rsidRPr="00225CE9">
              <w:rPr>
                <w:color w:val="000000"/>
                <w:sz w:val="22"/>
                <w:szCs w:val="22"/>
              </w:rPr>
              <w:t>буга</w:t>
            </w:r>
            <w:proofErr w:type="spellEnd"/>
            <w:r w:rsidRPr="00225CE9">
              <w:rPr>
                <w:color w:val="000000"/>
                <w:sz w:val="22"/>
                <w:szCs w:val="22"/>
              </w:rPr>
              <w:t xml:space="preserve"> </w:t>
            </w:r>
            <w:proofErr w:type="spellStart"/>
            <w:r w:rsidRPr="00225CE9">
              <w:rPr>
                <w:color w:val="000000"/>
                <w:sz w:val="22"/>
                <w:szCs w:val="22"/>
              </w:rPr>
              <w:t>ички</w:t>
            </w:r>
            <w:proofErr w:type="spellEnd"/>
            <w:r w:rsidRPr="00225CE9">
              <w:rPr>
                <w:color w:val="000000"/>
                <w:sz w:val="22"/>
                <w:szCs w:val="22"/>
              </w:rPr>
              <w:t xml:space="preserve"> же </w:t>
            </w:r>
            <w:proofErr w:type="spellStart"/>
            <w:r w:rsidRPr="00225CE9">
              <w:rPr>
                <w:color w:val="000000"/>
                <w:sz w:val="22"/>
                <w:szCs w:val="22"/>
              </w:rPr>
              <w:t>жабык</w:t>
            </w:r>
            <w:proofErr w:type="spellEnd"/>
            <w:r w:rsidRPr="00225CE9">
              <w:rPr>
                <w:color w:val="000000"/>
                <w:sz w:val="22"/>
                <w:szCs w:val="22"/>
              </w:rPr>
              <w:t xml:space="preserve"> </w:t>
            </w:r>
            <w:proofErr w:type="spellStart"/>
            <w:r w:rsidRPr="00225CE9">
              <w:rPr>
                <w:color w:val="000000"/>
                <w:sz w:val="22"/>
                <w:szCs w:val="22"/>
              </w:rPr>
              <w:t>тармактардын</w:t>
            </w:r>
            <w:proofErr w:type="spellEnd"/>
            <w:r w:rsidRPr="00225CE9">
              <w:rPr>
                <w:color w:val="000000"/>
                <w:sz w:val="22"/>
                <w:szCs w:val="22"/>
              </w:rPr>
              <w:t xml:space="preserve"> </w:t>
            </w:r>
            <w:proofErr w:type="spellStart"/>
            <w:r w:rsidRPr="00225CE9">
              <w:rPr>
                <w:color w:val="000000"/>
                <w:sz w:val="22"/>
                <w:szCs w:val="22"/>
              </w:rPr>
              <w:t>операторлорун</w:t>
            </w:r>
            <w:proofErr w:type="spellEnd"/>
            <w:r w:rsidRPr="00225CE9">
              <w:rPr>
                <w:color w:val="000000"/>
                <w:sz w:val="22"/>
                <w:szCs w:val="22"/>
              </w:rPr>
              <w:t xml:space="preserve"> </w:t>
            </w:r>
            <w:proofErr w:type="spellStart"/>
            <w:r w:rsidRPr="00225CE9">
              <w:rPr>
                <w:color w:val="000000"/>
                <w:sz w:val="22"/>
                <w:szCs w:val="22"/>
              </w:rPr>
              <w:t>жана</w:t>
            </w:r>
            <w:proofErr w:type="spellEnd"/>
            <w:r w:rsidRPr="00225CE9">
              <w:rPr>
                <w:color w:val="000000"/>
                <w:sz w:val="22"/>
                <w:szCs w:val="22"/>
              </w:rPr>
              <w:t xml:space="preserve"> </w:t>
            </w:r>
            <w:proofErr w:type="spellStart"/>
            <w:r w:rsidRPr="00225CE9">
              <w:rPr>
                <w:color w:val="000000"/>
                <w:sz w:val="22"/>
                <w:szCs w:val="22"/>
              </w:rPr>
              <w:t>кызматтары</w:t>
            </w:r>
            <w:proofErr w:type="spellEnd"/>
            <w:r w:rsidRPr="00225CE9">
              <w:rPr>
                <w:color w:val="000000"/>
                <w:sz w:val="22"/>
                <w:szCs w:val="22"/>
              </w:rPr>
              <w:t xml:space="preserve"> </w:t>
            </w:r>
            <w:proofErr w:type="spellStart"/>
            <w:r w:rsidRPr="00225CE9">
              <w:rPr>
                <w:color w:val="000000"/>
                <w:sz w:val="22"/>
                <w:szCs w:val="22"/>
              </w:rPr>
              <w:t>кирбейт</w:t>
            </w:r>
            <w:proofErr w:type="spellEnd"/>
            <w:r w:rsidRPr="00225CE9">
              <w:rPr>
                <w:color w:val="000000"/>
                <w:sz w:val="22"/>
                <w:szCs w:val="22"/>
              </w:rPr>
              <w:t>)</w:t>
            </w:r>
            <w:r w:rsidRPr="00225CE9">
              <w:rPr>
                <w:color w:val="2B2B2B"/>
                <w:sz w:val="22"/>
                <w:szCs w:val="22"/>
              </w:rPr>
              <w:t>;</w:t>
            </w:r>
          </w:p>
          <w:p w:rsidR="00017526" w:rsidRPr="00225CE9" w:rsidRDefault="00225CE9" w:rsidP="00225CE9">
            <w:pPr>
              <w:shd w:val="clear" w:color="auto" w:fill="FFFFFF"/>
              <w:spacing w:after="60" w:line="276" w:lineRule="atLeast"/>
              <w:ind w:firstLine="567"/>
              <w:jc w:val="both"/>
              <w:rPr>
                <w:color w:val="2B2B2B"/>
                <w:sz w:val="22"/>
                <w:szCs w:val="22"/>
                <w:lang w:val="ky-KG"/>
              </w:rPr>
            </w:pPr>
            <w:r w:rsidRPr="00225CE9">
              <w:rPr>
                <w:b/>
                <w:color w:val="2B2B2B"/>
                <w:sz w:val="22"/>
                <w:szCs w:val="22"/>
              </w:rPr>
              <w:t>13</w:t>
            </w:r>
            <w:r w:rsidRPr="00225CE9">
              <w:rPr>
                <w:b/>
                <w:color w:val="2B2B2B"/>
                <w:sz w:val="22"/>
                <w:szCs w:val="22"/>
                <w:vertAlign w:val="superscript"/>
              </w:rPr>
              <w:t>1</w:t>
            </w:r>
            <w:r w:rsidRPr="00225CE9">
              <w:rPr>
                <w:color w:val="2B2B2B"/>
                <w:sz w:val="22"/>
                <w:szCs w:val="22"/>
              </w:rPr>
              <w:t xml:space="preserve">) </w:t>
            </w:r>
            <w:r w:rsidRPr="00225CE9">
              <w:rPr>
                <w:color w:val="2B2B2B"/>
                <w:sz w:val="22"/>
                <w:szCs w:val="22"/>
                <w:lang w:val="ky-KG"/>
              </w:rPr>
              <w:t xml:space="preserve"> </w:t>
            </w:r>
            <w:r w:rsidRPr="00225CE9">
              <w:rPr>
                <w:sz w:val="22"/>
                <w:szCs w:val="22"/>
                <w:lang w:val="ky-KG"/>
              </w:rPr>
              <w:t>күчүн жоготту деп таанылсын</w:t>
            </w:r>
          </w:p>
          <w:p w:rsidR="00054EA6" w:rsidRPr="00225CE9" w:rsidRDefault="00054EA6" w:rsidP="00FF0BD1">
            <w:pPr>
              <w:pStyle w:val="tkTekst"/>
              <w:spacing w:after="0" w:line="240" w:lineRule="auto"/>
              <w:ind w:firstLine="0"/>
              <w:rPr>
                <w:rFonts w:ascii="Times New Roman" w:hAnsi="Times New Roman" w:cs="Times New Roman"/>
                <w:b/>
                <w:bCs/>
                <w:sz w:val="22"/>
                <w:szCs w:val="22"/>
              </w:rPr>
            </w:pPr>
          </w:p>
        </w:tc>
      </w:tr>
    </w:tbl>
    <w:p w:rsidR="00054EA6" w:rsidRPr="000F066C" w:rsidRDefault="00054EA6" w:rsidP="00FF0BD1">
      <w:pPr>
        <w:pStyle w:val="a3"/>
        <w:tabs>
          <w:tab w:val="left" w:pos="6780"/>
        </w:tabs>
        <w:rPr>
          <w:rFonts w:ascii="Times New Roman" w:hAnsi="Times New Roman" w:cs="Times New Roman"/>
          <w:b/>
          <w:bCs/>
          <w:sz w:val="24"/>
          <w:szCs w:val="24"/>
        </w:rPr>
      </w:pPr>
    </w:p>
    <w:p w:rsidR="00225CE9" w:rsidRPr="000F066C" w:rsidRDefault="00225CE9" w:rsidP="00225CE9">
      <w:pPr>
        <w:tabs>
          <w:tab w:val="center" w:pos="4677"/>
          <w:tab w:val="right" w:pos="9355"/>
        </w:tabs>
        <w:rPr>
          <w:b/>
          <w:lang w:val="ky-KG" w:eastAsia="en-US"/>
        </w:rPr>
      </w:pPr>
      <w:r w:rsidRPr="000F066C">
        <w:rPr>
          <w:b/>
          <w:lang w:val="ky-KG" w:eastAsia="x-none"/>
        </w:rPr>
        <w:t>Кыргыз Республикасынын</w:t>
      </w:r>
    </w:p>
    <w:p w:rsidR="00225CE9" w:rsidRPr="000F066C" w:rsidRDefault="00225CE9" w:rsidP="00225CE9">
      <w:pPr>
        <w:jc w:val="both"/>
        <w:rPr>
          <w:b/>
          <w:lang w:val="ky-KG"/>
        </w:rPr>
      </w:pPr>
      <w:r w:rsidRPr="000F066C">
        <w:rPr>
          <w:b/>
          <w:lang w:val="ky-KG"/>
        </w:rPr>
        <w:t xml:space="preserve">санариптик өнүктүрүү </w:t>
      </w:r>
    </w:p>
    <w:p w:rsidR="00791914" w:rsidRPr="000F066C" w:rsidRDefault="000F066C" w:rsidP="00225CE9">
      <w:pPr>
        <w:pStyle w:val="a3"/>
        <w:tabs>
          <w:tab w:val="left" w:pos="6780"/>
        </w:tabs>
        <w:ind w:hanging="142"/>
        <w:rPr>
          <w:rFonts w:ascii="Times New Roman" w:hAnsi="Times New Roman" w:cs="Times New Roman"/>
          <w:sz w:val="24"/>
          <w:szCs w:val="24"/>
        </w:rPr>
      </w:pPr>
      <w:r>
        <w:rPr>
          <w:rFonts w:ascii="Times New Roman" w:hAnsi="Times New Roman"/>
          <w:b/>
          <w:sz w:val="24"/>
          <w:szCs w:val="24"/>
          <w:lang w:val="ky-KG"/>
        </w:rPr>
        <w:t xml:space="preserve">  </w:t>
      </w:r>
      <w:r w:rsidR="00225CE9" w:rsidRPr="000F066C">
        <w:rPr>
          <w:rFonts w:ascii="Times New Roman" w:hAnsi="Times New Roman"/>
          <w:b/>
          <w:sz w:val="24"/>
          <w:szCs w:val="24"/>
          <w:lang w:val="ky-KG"/>
        </w:rPr>
        <w:t>министри</w:t>
      </w:r>
      <w:r w:rsidR="00054EA6" w:rsidRPr="000F066C">
        <w:rPr>
          <w:rFonts w:ascii="Times New Roman" w:hAnsi="Times New Roman" w:cs="Times New Roman"/>
          <w:b/>
          <w:bCs/>
          <w:sz w:val="24"/>
          <w:szCs w:val="24"/>
        </w:rPr>
        <w:tab/>
      </w:r>
      <w:r w:rsidR="00054EA6" w:rsidRPr="000F066C">
        <w:rPr>
          <w:rFonts w:ascii="Times New Roman" w:hAnsi="Times New Roman" w:cs="Times New Roman"/>
          <w:b/>
          <w:bCs/>
          <w:sz w:val="24"/>
          <w:szCs w:val="24"/>
        </w:rPr>
        <w:tab/>
      </w:r>
      <w:r w:rsidR="00054EA6" w:rsidRPr="000F066C">
        <w:rPr>
          <w:rFonts w:ascii="Times New Roman" w:hAnsi="Times New Roman" w:cs="Times New Roman"/>
          <w:b/>
          <w:bCs/>
          <w:sz w:val="24"/>
          <w:szCs w:val="24"/>
        </w:rPr>
        <w:tab/>
      </w:r>
      <w:r w:rsidR="00054EA6" w:rsidRPr="000F066C">
        <w:rPr>
          <w:rFonts w:ascii="Times New Roman" w:hAnsi="Times New Roman" w:cs="Times New Roman"/>
          <w:b/>
          <w:bCs/>
          <w:sz w:val="24"/>
          <w:szCs w:val="24"/>
        </w:rPr>
        <w:tab/>
      </w:r>
      <w:r w:rsidR="00054EA6" w:rsidRPr="000F066C">
        <w:rPr>
          <w:rFonts w:ascii="Times New Roman" w:hAnsi="Times New Roman" w:cs="Times New Roman"/>
          <w:b/>
          <w:bCs/>
          <w:sz w:val="24"/>
          <w:szCs w:val="24"/>
        </w:rPr>
        <w:tab/>
      </w:r>
      <w:r w:rsidR="00054EA6" w:rsidRPr="000F066C">
        <w:rPr>
          <w:rFonts w:ascii="Times New Roman" w:hAnsi="Times New Roman" w:cs="Times New Roman"/>
          <w:b/>
          <w:bCs/>
          <w:sz w:val="24"/>
          <w:szCs w:val="24"/>
        </w:rPr>
        <w:tab/>
      </w:r>
      <w:r w:rsidR="001D46F7" w:rsidRPr="000F066C">
        <w:rPr>
          <w:rFonts w:ascii="Times New Roman" w:hAnsi="Times New Roman" w:cs="Times New Roman"/>
          <w:b/>
          <w:bCs/>
          <w:sz w:val="24"/>
          <w:szCs w:val="24"/>
        </w:rPr>
        <w:tab/>
      </w:r>
      <w:r w:rsidR="001D46F7" w:rsidRPr="000F066C">
        <w:rPr>
          <w:rFonts w:ascii="Times New Roman" w:hAnsi="Times New Roman" w:cs="Times New Roman"/>
          <w:b/>
          <w:bCs/>
          <w:sz w:val="24"/>
          <w:szCs w:val="24"/>
        </w:rPr>
        <w:tab/>
        <w:t xml:space="preserve">Т.О. </w:t>
      </w:r>
      <w:proofErr w:type="spellStart"/>
      <w:r w:rsidR="001D46F7" w:rsidRPr="000F066C">
        <w:rPr>
          <w:rFonts w:ascii="Times New Roman" w:hAnsi="Times New Roman" w:cs="Times New Roman"/>
          <w:b/>
          <w:bCs/>
          <w:sz w:val="24"/>
          <w:szCs w:val="24"/>
        </w:rPr>
        <w:t>Иманов</w:t>
      </w:r>
      <w:proofErr w:type="spellEnd"/>
      <w:r w:rsidR="00054EA6" w:rsidRPr="000F066C">
        <w:rPr>
          <w:rFonts w:ascii="Times New Roman" w:hAnsi="Times New Roman" w:cs="Times New Roman"/>
          <w:b/>
          <w:bCs/>
          <w:sz w:val="24"/>
          <w:szCs w:val="24"/>
        </w:rPr>
        <w:tab/>
      </w:r>
    </w:p>
    <w:sectPr w:rsidR="00791914" w:rsidRPr="000F066C" w:rsidSect="000F066C">
      <w:footerReference w:type="default" r:id="rId7"/>
      <w:footerReference w:type="first" r:id="rId8"/>
      <w:pgSz w:w="16838" w:h="11906" w:orient="landscape"/>
      <w:pgMar w:top="851" w:right="962" w:bottom="426" w:left="1701" w:header="708" w:footer="7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13D" w:rsidRDefault="001B313D" w:rsidP="00EE0776">
      <w:r>
        <w:separator/>
      </w:r>
    </w:p>
  </w:endnote>
  <w:endnote w:type="continuationSeparator" w:id="0">
    <w:p w:rsidR="001B313D" w:rsidRDefault="001B313D"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0294020"/>
      <w:docPartObj>
        <w:docPartGallery w:val="Page Numbers (Bottom of Page)"/>
        <w:docPartUnique/>
      </w:docPartObj>
    </w:sdtPr>
    <w:sdtEndPr/>
    <w:sdtContent>
      <w:p w:rsidR="005167E5" w:rsidRDefault="005167E5">
        <w:pPr>
          <w:pStyle w:val="a7"/>
          <w:jc w:val="right"/>
        </w:pPr>
        <w:r>
          <w:fldChar w:fldCharType="begin"/>
        </w:r>
        <w:r>
          <w:instrText>PAGE   \* MERGEFORMAT</w:instrText>
        </w:r>
        <w:r>
          <w:fldChar w:fldCharType="separate"/>
        </w:r>
        <w:r w:rsidR="000F066C">
          <w:rPr>
            <w:noProof/>
          </w:rPr>
          <w:t>2</w:t>
        </w:r>
        <w:r>
          <w:fldChar w:fldCharType="end"/>
        </w:r>
      </w:p>
    </w:sdtContent>
  </w:sdt>
  <w:p w:rsidR="005167E5" w:rsidRDefault="005167E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8505892"/>
      <w:docPartObj>
        <w:docPartGallery w:val="Page Numbers (Bottom of Page)"/>
        <w:docPartUnique/>
      </w:docPartObj>
    </w:sdtPr>
    <w:sdtContent>
      <w:p w:rsidR="000F066C" w:rsidRDefault="000F066C">
        <w:pPr>
          <w:pStyle w:val="a7"/>
          <w:jc w:val="right"/>
        </w:pPr>
        <w:r>
          <w:fldChar w:fldCharType="begin"/>
        </w:r>
        <w:r>
          <w:instrText>PAGE   \* MERGEFORMAT</w:instrText>
        </w:r>
        <w:r>
          <w:fldChar w:fldCharType="separate"/>
        </w:r>
        <w:r>
          <w:rPr>
            <w:noProof/>
          </w:rPr>
          <w:t>1</w:t>
        </w:r>
        <w:r>
          <w:fldChar w:fldCharType="end"/>
        </w:r>
      </w:p>
    </w:sdtContent>
  </w:sdt>
  <w:p w:rsidR="000F066C" w:rsidRDefault="000F066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13D" w:rsidRDefault="001B313D" w:rsidP="00EE0776">
      <w:r>
        <w:separator/>
      </w:r>
    </w:p>
  </w:footnote>
  <w:footnote w:type="continuationSeparator" w:id="0">
    <w:p w:rsidR="001B313D" w:rsidRDefault="001B313D" w:rsidP="00EE07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EBA5F63"/>
    <w:multiLevelType w:val="hybridMultilevel"/>
    <w:tmpl w:val="0F546A84"/>
    <w:lvl w:ilvl="0" w:tplc="3CECB1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A6"/>
    <w:rsid w:val="00017526"/>
    <w:rsid w:val="00054EA6"/>
    <w:rsid w:val="00085DBA"/>
    <w:rsid w:val="000939DF"/>
    <w:rsid w:val="000B11FB"/>
    <w:rsid w:val="000F066C"/>
    <w:rsid w:val="000F2854"/>
    <w:rsid w:val="000F29AD"/>
    <w:rsid w:val="0010118C"/>
    <w:rsid w:val="00140B44"/>
    <w:rsid w:val="00147B8D"/>
    <w:rsid w:val="0018157C"/>
    <w:rsid w:val="001B313D"/>
    <w:rsid w:val="001B339D"/>
    <w:rsid w:val="001D46F7"/>
    <w:rsid w:val="002047C3"/>
    <w:rsid w:val="00206384"/>
    <w:rsid w:val="00225CE9"/>
    <w:rsid w:val="002A0480"/>
    <w:rsid w:val="002C47AE"/>
    <w:rsid w:val="002E2866"/>
    <w:rsid w:val="00316135"/>
    <w:rsid w:val="003C4BE3"/>
    <w:rsid w:val="003E5C12"/>
    <w:rsid w:val="00402564"/>
    <w:rsid w:val="00413502"/>
    <w:rsid w:val="004325B1"/>
    <w:rsid w:val="00437AB5"/>
    <w:rsid w:val="0044758E"/>
    <w:rsid w:val="004658FD"/>
    <w:rsid w:val="004834FE"/>
    <w:rsid w:val="00486203"/>
    <w:rsid w:val="004A0772"/>
    <w:rsid w:val="004D0E56"/>
    <w:rsid w:val="00515DD4"/>
    <w:rsid w:val="005167E5"/>
    <w:rsid w:val="005301A0"/>
    <w:rsid w:val="00535030"/>
    <w:rsid w:val="00536ADE"/>
    <w:rsid w:val="00557AB2"/>
    <w:rsid w:val="005B6D12"/>
    <w:rsid w:val="005E7EEC"/>
    <w:rsid w:val="0062257A"/>
    <w:rsid w:val="0065778F"/>
    <w:rsid w:val="006765E2"/>
    <w:rsid w:val="00716F9F"/>
    <w:rsid w:val="00791914"/>
    <w:rsid w:val="007D18B0"/>
    <w:rsid w:val="007F0EDD"/>
    <w:rsid w:val="007F5845"/>
    <w:rsid w:val="00810D4B"/>
    <w:rsid w:val="0082674A"/>
    <w:rsid w:val="008634BF"/>
    <w:rsid w:val="008D0890"/>
    <w:rsid w:val="009040CB"/>
    <w:rsid w:val="009571D5"/>
    <w:rsid w:val="00984592"/>
    <w:rsid w:val="009855A3"/>
    <w:rsid w:val="009C03D0"/>
    <w:rsid w:val="009C058E"/>
    <w:rsid w:val="009C22F6"/>
    <w:rsid w:val="009C230A"/>
    <w:rsid w:val="00A02D1C"/>
    <w:rsid w:val="00A63AA4"/>
    <w:rsid w:val="00A85443"/>
    <w:rsid w:val="00AB7CCF"/>
    <w:rsid w:val="00AD01B3"/>
    <w:rsid w:val="00AF393A"/>
    <w:rsid w:val="00B27E45"/>
    <w:rsid w:val="00B467B4"/>
    <w:rsid w:val="00B520B0"/>
    <w:rsid w:val="00B63BF4"/>
    <w:rsid w:val="00B75973"/>
    <w:rsid w:val="00BA5871"/>
    <w:rsid w:val="00BC5359"/>
    <w:rsid w:val="00BF22A5"/>
    <w:rsid w:val="00C667D2"/>
    <w:rsid w:val="00C946C1"/>
    <w:rsid w:val="00CA47CE"/>
    <w:rsid w:val="00D313BC"/>
    <w:rsid w:val="00D370B6"/>
    <w:rsid w:val="00D47B94"/>
    <w:rsid w:val="00D751F4"/>
    <w:rsid w:val="00D801EB"/>
    <w:rsid w:val="00D95792"/>
    <w:rsid w:val="00DC0D45"/>
    <w:rsid w:val="00DD2665"/>
    <w:rsid w:val="00DD7486"/>
    <w:rsid w:val="00DE55D2"/>
    <w:rsid w:val="00DE6751"/>
    <w:rsid w:val="00DF5555"/>
    <w:rsid w:val="00DF76B6"/>
    <w:rsid w:val="00E27C6B"/>
    <w:rsid w:val="00E44420"/>
    <w:rsid w:val="00E5275A"/>
    <w:rsid w:val="00E869B6"/>
    <w:rsid w:val="00EC026C"/>
    <w:rsid w:val="00EE0776"/>
    <w:rsid w:val="00EE2992"/>
    <w:rsid w:val="00F251DB"/>
    <w:rsid w:val="00F3053C"/>
    <w:rsid w:val="00F56097"/>
    <w:rsid w:val="00F90481"/>
    <w:rsid w:val="00FA4709"/>
    <w:rsid w:val="00FF0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85317"/>
  <w15:docId w15:val="{CF6DC891-8C2E-4606-AB60-47D2241E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E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4EA6"/>
    <w:pPr>
      <w:spacing w:after="0" w:line="240" w:lineRule="auto"/>
    </w:pPr>
  </w:style>
  <w:style w:type="paragraph" w:styleId="a4">
    <w:name w:val="Normal (Web)"/>
    <w:basedOn w:val="a"/>
    <w:uiPriority w:val="99"/>
    <w:unhideWhenUsed/>
    <w:rsid w:val="00054EA6"/>
    <w:pPr>
      <w:spacing w:before="100" w:beforeAutospacing="1" w:after="100" w:afterAutospacing="1"/>
    </w:pPr>
  </w:style>
  <w:style w:type="character" w:styleId="a5">
    <w:name w:val="Strong"/>
    <w:basedOn w:val="a0"/>
    <w:uiPriority w:val="22"/>
    <w:qFormat/>
    <w:rsid w:val="00054EA6"/>
    <w:rPr>
      <w:b/>
      <w:bCs/>
    </w:rPr>
  </w:style>
  <w:style w:type="character" w:styleId="a6">
    <w:name w:val="Hyperlink"/>
    <w:basedOn w:val="a0"/>
    <w:uiPriority w:val="99"/>
    <w:unhideWhenUsed/>
    <w:rsid w:val="00054EA6"/>
    <w:rPr>
      <w:color w:val="0000FF"/>
      <w:u w:val="single"/>
    </w:rPr>
  </w:style>
  <w:style w:type="paragraph" w:customStyle="1" w:styleId="tkTekst">
    <w:name w:val="_Текст обычный (tkTekst)"/>
    <w:basedOn w:val="a"/>
    <w:rsid w:val="00054EA6"/>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054EA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054EA6"/>
    <w:rPr>
      <w:rFonts w:ascii="Calibri" w:eastAsia="Times New Roman" w:hAnsi="Calibri" w:cs="Times New Roman"/>
      <w:lang w:eastAsia="ru-RU"/>
    </w:rPr>
  </w:style>
  <w:style w:type="paragraph" w:styleId="a9">
    <w:name w:val="header"/>
    <w:basedOn w:val="a"/>
    <w:link w:val="aa"/>
    <w:uiPriority w:val="99"/>
    <w:unhideWhenUsed/>
    <w:rsid w:val="00054EA6"/>
    <w:pPr>
      <w:tabs>
        <w:tab w:val="center" w:pos="4677"/>
        <w:tab w:val="right" w:pos="9355"/>
      </w:tabs>
    </w:pPr>
  </w:style>
  <w:style w:type="character" w:customStyle="1" w:styleId="aa">
    <w:name w:val="Верхний колонтитул Знак"/>
    <w:basedOn w:val="a0"/>
    <w:link w:val="a9"/>
    <w:uiPriority w:val="99"/>
    <w:rsid w:val="00054EA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54EA6"/>
    <w:rPr>
      <w:rFonts w:ascii="Tahoma" w:hAnsi="Tahoma" w:cs="Tahoma"/>
      <w:sz w:val="16"/>
      <w:szCs w:val="16"/>
    </w:rPr>
  </w:style>
  <w:style w:type="character" w:customStyle="1" w:styleId="ac">
    <w:name w:val="Текст выноски Знак"/>
    <w:basedOn w:val="a0"/>
    <w:link w:val="ab"/>
    <w:uiPriority w:val="99"/>
    <w:semiHidden/>
    <w:rsid w:val="00054EA6"/>
    <w:rPr>
      <w:rFonts w:ascii="Tahoma" w:eastAsia="Times New Roman" w:hAnsi="Tahoma" w:cs="Tahoma"/>
      <w:sz w:val="16"/>
      <w:szCs w:val="16"/>
      <w:lang w:eastAsia="ru-RU"/>
    </w:rPr>
  </w:style>
  <w:style w:type="character" w:styleId="ad">
    <w:name w:val="Emphasis"/>
    <w:basedOn w:val="a0"/>
    <w:uiPriority w:val="20"/>
    <w:qFormat/>
    <w:rsid w:val="00054EA6"/>
    <w:rPr>
      <w:i/>
      <w:iCs/>
    </w:rPr>
  </w:style>
  <w:style w:type="character" w:customStyle="1" w:styleId="apple-converted-space">
    <w:name w:val="apple-converted-space"/>
    <w:basedOn w:val="a0"/>
    <w:rsid w:val="00054EA6"/>
  </w:style>
  <w:style w:type="table" w:styleId="ae">
    <w:name w:val="Table Grid"/>
    <w:basedOn w:val="a1"/>
    <w:uiPriority w:val="59"/>
    <w:rsid w:val="00054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054EA6"/>
    <w:pPr>
      <w:spacing w:before="200" w:after="200" w:line="276" w:lineRule="auto"/>
      <w:ind w:left="1134" w:right="1134"/>
      <w:jc w:val="center"/>
    </w:pPr>
    <w:rPr>
      <w:rFonts w:ascii="Arial" w:hAnsi="Arial" w:cs="Arial"/>
      <w:b/>
      <w:bCs/>
    </w:rPr>
  </w:style>
  <w:style w:type="paragraph" w:customStyle="1" w:styleId="tkZagolovok5">
    <w:name w:val="_Заголовок Статья (tkZagolovok5)"/>
    <w:basedOn w:val="a"/>
    <w:rsid w:val="00054EA6"/>
    <w:pPr>
      <w:spacing w:before="200" w:after="60" w:line="276" w:lineRule="auto"/>
      <w:ind w:firstLine="567"/>
    </w:pPr>
    <w:rPr>
      <w:rFonts w:ascii="Arial" w:hAnsi="Arial" w:cs="Arial"/>
      <w:b/>
      <w:bCs/>
      <w:sz w:val="20"/>
      <w:szCs w:val="20"/>
    </w:rPr>
  </w:style>
  <w:style w:type="paragraph" w:customStyle="1" w:styleId="tkRedakcijaTekst">
    <w:name w:val="_В редакции текст (tkRedakcijaTekst)"/>
    <w:basedOn w:val="a"/>
    <w:rsid w:val="00054EA6"/>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054EA6"/>
    <w:pPr>
      <w:spacing w:after="60" w:line="276" w:lineRule="auto"/>
      <w:ind w:firstLine="567"/>
      <w:jc w:val="both"/>
    </w:pPr>
    <w:rPr>
      <w:rFonts w:ascii="Arial" w:hAnsi="Arial" w:cs="Arial"/>
      <w:i/>
      <w:iCs/>
      <w:color w:val="006600"/>
      <w:sz w:val="20"/>
      <w:szCs w:val="20"/>
    </w:rPr>
  </w:style>
  <w:style w:type="paragraph" w:customStyle="1" w:styleId="tkZagolovok2">
    <w:name w:val="_Заголовок Раздел (tkZagolovok2)"/>
    <w:basedOn w:val="a"/>
    <w:rsid w:val="00054EA6"/>
    <w:pPr>
      <w:spacing w:before="200" w:after="200" w:line="276" w:lineRule="auto"/>
      <w:ind w:left="1134" w:right="1134"/>
      <w:jc w:val="center"/>
    </w:pPr>
    <w:rPr>
      <w:rFonts w:ascii="Arial" w:hAnsi="Arial" w:cs="Arial"/>
      <w:b/>
      <w:bCs/>
    </w:rPr>
  </w:style>
  <w:style w:type="paragraph" w:styleId="af">
    <w:name w:val="List Paragraph"/>
    <w:basedOn w:val="a"/>
    <w:uiPriority w:val="34"/>
    <w:qFormat/>
    <w:rsid w:val="00054EA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0">
    <w:name w:val="a"/>
    <w:basedOn w:val="a0"/>
    <w:rsid w:val="00054EA6"/>
  </w:style>
  <w:style w:type="paragraph" w:customStyle="1" w:styleId="tktekst0">
    <w:name w:val="tktekst"/>
    <w:basedOn w:val="a"/>
    <w:rsid w:val="00B467B4"/>
    <w:pPr>
      <w:spacing w:before="100" w:beforeAutospacing="1" w:after="100" w:afterAutospacing="1"/>
    </w:pPr>
  </w:style>
  <w:style w:type="paragraph" w:customStyle="1" w:styleId="tkzagolovok50">
    <w:name w:val="tkzagolovok5"/>
    <w:basedOn w:val="a"/>
    <w:rsid w:val="00A02D1C"/>
    <w:pPr>
      <w:spacing w:before="100" w:beforeAutospacing="1" w:after="100" w:afterAutospacing="1"/>
    </w:pPr>
    <w:rPr>
      <w:lang w:val="ky-KG" w:eastAsia="ky-KG"/>
    </w:rPr>
  </w:style>
  <w:style w:type="paragraph" w:customStyle="1" w:styleId="tkredakcijatekst0">
    <w:name w:val="tkredakcijatekst"/>
    <w:basedOn w:val="a"/>
    <w:rsid w:val="00EC026C"/>
    <w:pPr>
      <w:spacing w:before="100" w:beforeAutospacing="1" w:after="100" w:afterAutospacing="1"/>
    </w:pPr>
    <w:rPr>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26">
      <w:bodyDiv w:val="1"/>
      <w:marLeft w:val="0"/>
      <w:marRight w:val="0"/>
      <w:marTop w:val="0"/>
      <w:marBottom w:val="0"/>
      <w:divBdr>
        <w:top w:val="none" w:sz="0" w:space="0" w:color="auto"/>
        <w:left w:val="none" w:sz="0" w:space="0" w:color="auto"/>
        <w:bottom w:val="none" w:sz="0" w:space="0" w:color="auto"/>
        <w:right w:val="none" w:sz="0" w:space="0" w:color="auto"/>
      </w:divBdr>
    </w:div>
    <w:div w:id="410127901">
      <w:bodyDiv w:val="1"/>
      <w:marLeft w:val="0"/>
      <w:marRight w:val="0"/>
      <w:marTop w:val="0"/>
      <w:marBottom w:val="0"/>
      <w:divBdr>
        <w:top w:val="none" w:sz="0" w:space="0" w:color="auto"/>
        <w:left w:val="none" w:sz="0" w:space="0" w:color="auto"/>
        <w:bottom w:val="none" w:sz="0" w:space="0" w:color="auto"/>
        <w:right w:val="none" w:sz="0" w:space="0" w:color="auto"/>
      </w:divBdr>
    </w:div>
    <w:div w:id="546602420">
      <w:bodyDiv w:val="1"/>
      <w:marLeft w:val="0"/>
      <w:marRight w:val="0"/>
      <w:marTop w:val="0"/>
      <w:marBottom w:val="0"/>
      <w:divBdr>
        <w:top w:val="none" w:sz="0" w:space="0" w:color="auto"/>
        <w:left w:val="none" w:sz="0" w:space="0" w:color="auto"/>
        <w:bottom w:val="none" w:sz="0" w:space="0" w:color="auto"/>
        <w:right w:val="none" w:sz="0" w:space="0" w:color="auto"/>
      </w:divBdr>
    </w:div>
    <w:div w:id="735904504">
      <w:bodyDiv w:val="1"/>
      <w:marLeft w:val="0"/>
      <w:marRight w:val="0"/>
      <w:marTop w:val="0"/>
      <w:marBottom w:val="0"/>
      <w:divBdr>
        <w:top w:val="none" w:sz="0" w:space="0" w:color="auto"/>
        <w:left w:val="none" w:sz="0" w:space="0" w:color="auto"/>
        <w:bottom w:val="none" w:sz="0" w:space="0" w:color="auto"/>
        <w:right w:val="none" w:sz="0" w:space="0" w:color="auto"/>
      </w:divBdr>
    </w:div>
    <w:div w:id="895042913">
      <w:bodyDiv w:val="1"/>
      <w:marLeft w:val="0"/>
      <w:marRight w:val="0"/>
      <w:marTop w:val="0"/>
      <w:marBottom w:val="0"/>
      <w:divBdr>
        <w:top w:val="none" w:sz="0" w:space="0" w:color="auto"/>
        <w:left w:val="none" w:sz="0" w:space="0" w:color="auto"/>
        <w:bottom w:val="none" w:sz="0" w:space="0" w:color="auto"/>
        <w:right w:val="none" w:sz="0" w:space="0" w:color="auto"/>
      </w:divBdr>
    </w:div>
    <w:div w:id="1068116087">
      <w:bodyDiv w:val="1"/>
      <w:marLeft w:val="0"/>
      <w:marRight w:val="0"/>
      <w:marTop w:val="0"/>
      <w:marBottom w:val="0"/>
      <w:divBdr>
        <w:top w:val="none" w:sz="0" w:space="0" w:color="auto"/>
        <w:left w:val="none" w:sz="0" w:space="0" w:color="auto"/>
        <w:bottom w:val="none" w:sz="0" w:space="0" w:color="auto"/>
        <w:right w:val="none" w:sz="0" w:space="0" w:color="auto"/>
      </w:divBdr>
    </w:div>
    <w:div w:id="1108086124">
      <w:bodyDiv w:val="1"/>
      <w:marLeft w:val="0"/>
      <w:marRight w:val="0"/>
      <w:marTop w:val="0"/>
      <w:marBottom w:val="0"/>
      <w:divBdr>
        <w:top w:val="none" w:sz="0" w:space="0" w:color="auto"/>
        <w:left w:val="none" w:sz="0" w:space="0" w:color="auto"/>
        <w:bottom w:val="none" w:sz="0" w:space="0" w:color="auto"/>
        <w:right w:val="none" w:sz="0" w:space="0" w:color="auto"/>
      </w:divBdr>
    </w:div>
    <w:div w:id="1278290448">
      <w:bodyDiv w:val="1"/>
      <w:marLeft w:val="0"/>
      <w:marRight w:val="0"/>
      <w:marTop w:val="0"/>
      <w:marBottom w:val="0"/>
      <w:divBdr>
        <w:top w:val="none" w:sz="0" w:space="0" w:color="auto"/>
        <w:left w:val="none" w:sz="0" w:space="0" w:color="auto"/>
        <w:bottom w:val="none" w:sz="0" w:space="0" w:color="auto"/>
        <w:right w:val="none" w:sz="0" w:space="0" w:color="auto"/>
      </w:divBdr>
    </w:div>
    <w:div w:id="1356882826">
      <w:bodyDiv w:val="1"/>
      <w:marLeft w:val="0"/>
      <w:marRight w:val="0"/>
      <w:marTop w:val="0"/>
      <w:marBottom w:val="0"/>
      <w:divBdr>
        <w:top w:val="none" w:sz="0" w:space="0" w:color="auto"/>
        <w:left w:val="none" w:sz="0" w:space="0" w:color="auto"/>
        <w:bottom w:val="none" w:sz="0" w:space="0" w:color="auto"/>
        <w:right w:val="none" w:sz="0" w:space="0" w:color="auto"/>
      </w:divBdr>
    </w:div>
    <w:div w:id="1662083181">
      <w:bodyDiv w:val="1"/>
      <w:marLeft w:val="0"/>
      <w:marRight w:val="0"/>
      <w:marTop w:val="0"/>
      <w:marBottom w:val="0"/>
      <w:divBdr>
        <w:top w:val="none" w:sz="0" w:space="0" w:color="auto"/>
        <w:left w:val="none" w:sz="0" w:space="0" w:color="auto"/>
        <w:bottom w:val="none" w:sz="0" w:space="0" w:color="auto"/>
        <w:right w:val="none" w:sz="0" w:space="0" w:color="auto"/>
      </w:divBdr>
    </w:div>
    <w:div w:id="1726879146">
      <w:bodyDiv w:val="1"/>
      <w:marLeft w:val="0"/>
      <w:marRight w:val="0"/>
      <w:marTop w:val="0"/>
      <w:marBottom w:val="0"/>
      <w:divBdr>
        <w:top w:val="none" w:sz="0" w:space="0" w:color="auto"/>
        <w:left w:val="none" w:sz="0" w:space="0" w:color="auto"/>
        <w:bottom w:val="none" w:sz="0" w:space="0" w:color="auto"/>
        <w:right w:val="none" w:sz="0" w:space="0" w:color="auto"/>
      </w:divBdr>
    </w:div>
    <w:div w:id="1875269111">
      <w:bodyDiv w:val="1"/>
      <w:marLeft w:val="0"/>
      <w:marRight w:val="0"/>
      <w:marTop w:val="0"/>
      <w:marBottom w:val="0"/>
      <w:divBdr>
        <w:top w:val="none" w:sz="0" w:space="0" w:color="auto"/>
        <w:left w:val="none" w:sz="0" w:space="0" w:color="auto"/>
        <w:bottom w:val="none" w:sz="0" w:space="0" w:color="auto"/>
        <w:right w:val="none" w:sz="0" w:space="0" w:color="auto"/>
      </w:divBdr>
    </w:div>
    <w:div w:id="198993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1146</Words>
  <Characters>6534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dc:creator>
  <cp:lastModifiedBy>Tatiana Klochkova</cp:lastModifiedBy>
  <cp:revision>3</cp:revision>
  <cp:lastPrinted>2022-03-25T11:43:00Z</cp:lastPrinted>
  <dcterms:created xsi:type="dcterms:W3CDTF">2022-04-05T10:12:00Z</dcterms:created>
  <dcterms:modified xsi:type="dcterms:W3CDTF">2022-04-05T13:01:00Z</dcterms:modified>
</cp:coreProperties>
</file>